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F4" w:rsidRDefault="00202CF4" w:rsidP="00202CF4">
      <w:pPr>
        <w:spacing w:after="0" w:line="240" w:lineRule="auto"/>
        <w:rPr>
          <w:rFonts w:ascii="ITC Bookman Demi" w:eastAsia="Batang" w:hAnsi="ITC Bookman Demi" w:cs="Arial Unicode MS"/>
          <w:b/>
          <w:sz w:val="96"/>
          <w:szCs w:val="96"/>
        </w:rPr>
      </w:pPr>
      <w:r>
        <w:rPr>
          <w:b/>
          <w:noProof/>
          <w:sz w:val="96"/>
          <w:szCs w:val="96"/>
          <w:lang w:eastAsia="cs-CZ"/>
        </w:rPr>
        <w:drawing>
          <wp:anchor distT="0" distB="0" distL="114300" distR="114300" simplePos="0" relativeHeight="251667456" behindDoc="1" locked="0" layoutInCell="1" allowOverlap="1">
            <wp:simplePos x="0" y="0"/>
            <wp:positionH relativeFrom="column">
              <wp:posOffset>3467100</wp:posOffset>
            </wp:positionH>
            <wp:positionV relativeFrom="paragraph">
              <wp:posOffset>13335</wp:posOffset>
            </wp:positionV>
            <wp:extent cx="1040765" cy="690245"/>
            <wp:effectExtent l="19050" t="0" r="6985" b="0"/>
            <wp:wrapTight wrapText="bothSides">
              <wp:wrapPolygon edited="0">
                <wp:start x="-395" y="0"/>
                <wp:lineTo x="-395" y="20865"/>
                <wp:lineTo x="21745" y="20865"/>
                <wp:lineTo x="21745" y="0"/>
                <wp:lineTo x="-395"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srcRect/>
                    <a:stretch>
                      <a:fillRect/>
                    </a:stretch>
                  </pic:blipFill>
                  <pic:spPr bwMode="auto">
                    <a:xfrm>
                      <a:off x="0" y="0"/>
                      <a:ext cx="1040765" cy="690245"/>
                    </a:xfrm>
                    <a:prstGeom prst="rect">
                      <a:avLst/>
                    </a:prstGeom>
                    <a:blipFill dpi="0" rotWithShape="1">
                      <a:blip r:embed="rId6"/>
                      <a:srcRect/>
                      <a:tile tx="0" ty="0" sx="100000" sy="100000" flip="none" algn="tl"/>
                    </a:blipFill>
                  </pic:spPr>
                </pic:pic>
              </a:graphicData>
            </a:graphic>
          </wp:anchor>
        </w:drawing>
      </w:r>
      <w:r>
        <w:rPr>
          <w:b/>
          <w:sz w:val="96"/>
          <w:szCs w:val="96"/>
        </w:rPr>
        <w:sym w:font="Wingdings" w:char="F076"/>
      </w:r>
      <w:r>
        <w:rPr>
          <w:b/>
          <w:sz w:val="96"/>
          <w:szCs w:val="96"/>
        </w:rPr>
        <w:t xml:space="preserve"> </w:t>
      </w:r>
      <w:r w:rsidRPr="00EA276C">
        <w:rPr>
          <w:rFonts w:ascii="ITC Bookman Demi" w:eastAsia="Batang" w:hAnsi="ITC Bookman Demi" w:cs="Arial Unicode MS"/>
          <w:b/>
          <w:sz w:val="96"/>
          <w:szCs w:val="96"/>
        </w:rPr>
        <w:t>ZVON</w:t>
      </w:r>
      <w:r>
        <w:rPr>
          <w:rFonts w:ascii="ITC Bookman Demi" w:eastAsia="Batang" w:hAnsi="ITC Bookman Demi" w:cs="Arial Unicode MS"/>
          <w:b/>
          <w:sz w:val="96"/>
          <w:szCs w:val="96"/>
        </w:rPr>
        <w:t xml:space="preserve"> </w:t>
      </w:r>
      <w:r>
        <w:rPr>
          <w:rFonts w:ascii="ITC Bookman Demi" w:eastAsia="Batang" w:hAnsi="ITC Bookman Demi" w:cs="Arial Unicode MS"/>
          <w:b/>
          <w:sz w:val="96"/>
          <w:szCs w:val="96"/>
        </w:rPr>
        <w:sym w:font="Wingdings" w:char="F076"/>
      </w:r>
      <w:r>
        <w:rPr>
          <w:rFonts w:ascii="ITC Bookman Demi" w:eastAsia="Batang" w:hAnsi="ITC Bookman Demi" w:cs="Arial Unicode MS"/>
          <w:b/>
          <w:sz w:val="96"/>
          <w:szCs w:val="96"/>
        </w:rPr>
        <w:t xml:space="preserve"> </w:t>
      </w:r>
    </w:p>
    <w:p w:rsidR="00202CF4" w:rsidRPr="00202CF4" w:rsidRDefault="00202CF4" w:rsidP="00202CF4">
      <w:pPr>
        <w:spacing w:after="0" w:line="240" w:lineRule="auto"/>
        <w:rPr>
          <w:rFonts w:ascii="ITC Bookman Demi" w:eastAsia="Batang" w:hAnsi="ITC Bookman Demi" w:cs="Arial Unicode MS"/>
          <w:b/>
          <w:sz w:val="96"/>
          <w:szCs w:val="96"/>
        </w:rPr>
      </w:pPr>
      <w:r>
        <w:rPr>
          <w:rFonts w:eastAsia="Batang"/>
          <w:b/>
          <w:sz w:val="32"/>
          <w:szCs w:val="32"/>
        </w:rPr>
        <w:t xml:space="preserve">Římskokatolická farnost </w:t>
      </w:r>
      <w:proofErr w:type="spellStart"/>
      <w:proofErr w:type="gramStart"/>
      <w:r>
        <w:rPr>
          <w:rFonts w:eastAsia="Batang"/>
          <w:b/>
          <w:sz w:val="32"/>
          <w:szCs w:val="32"/>
        </w:rPr>
        <w:t>Dubňany</w:t>
      </w:r>
      <w:proofErr w:type="spellEnd"/>
      <w:r>
        <w:rPr>
          <w:rFonts w:eastAsia="Batang"/>
          <w:b/>
          <w:sz w:val="32"/>
          <w:szCs w:val="32"/>
        </w:rPr>
        <w:t xml:space="preserve">                    III</w:t>
      </w:r>
      <w:proofErr w:type="gramEnd"/>
      <w:r>
        <w:rPr>
          <w:rFonts w:eastAsia="Batang"/>
          <w:b/>
          <w:sz w:val="32"/>
          <w:szCs w:val="32"/>
        </w:rPr>
        <w:t xml:space="preserve"> / 2013</w:t>
      </w:r>
    </w:p>
    <w:p w:rsidR="00202CF4" w:rsidRDefault="00202CF4" w:rsidP="00202CF4">
      <w:pPr>
        <w:spacing w:line="240" w:lineRule="auto"/>
        <w:rPr>
          <w:rFonts w:eastAsia="Batang"/>
          <w:b/>
          <w:sz w:val="20"/>
          <w:szCs w:val="20"/>
        </w:rPr>
      </w:pPr>
      <w:r w:rsidRPr="00AC368B">
        <w:rPr>
          <w:noProof/>
        </w:rPr>
        <w:pict>
          <v:shapetype id="_x0000_t202" coordsize="21600,21600" o:spt="202" path="m,l,21600r21600,l21600,xe">
            <v:stroke joinstyle="miter"/>
            <v:path gradientshapeok="t" o:connecttype="rect"/>
          </v:shapetype>
          <v:shape id="_x0000_s1027" type="#_x0000_t202" style="position:absolute;margin-left:0;margin-top:26.45pt;width:381.75pt;height:21.4pt;z-index:251661312" fillcolor="#f79646">
            <v:textbox style="mso-next-textbox:#_x0000_s1027">
              <w:txbxContent>
                <w:p w:rsidR="00202CF4" w:rsidRPr="00E679C3" w:rsidRDefault="00202CF4" w:rsidP="00202CF4">
                  <w:pPr>
                    <w:rPr>
                      <w:rFonts w:eastAsia="Batang"/>
                      <w:b/>
                    </w:rPr>
                  </w:pPr>
                  <w:r w:rsidRPr="00E679C3">
                    <w:rPr>
                      <w:rFonts w:eastAsia="Batang"/>
                      <w:b/>
                    </w:rPr>
                    <w:t>SLOVO DUCHOVNÍ</w:t>
                  </w:r>
                  <w:r>
                    <w:rPr>
                      <w:rFonts w:eastAsia="Batang"/>
                      <w:b/>
                    </w:rPr>
                    <w:t>HO</w:t>
                  </w:r>
                  <w:r w:rsidRPr="00E679C3">
                    <w:rPr>
                      <w:rFonts w:eastAsia="Batang"/>
                      <w:b/>
                    </w:rPr>
                    <w:t xml:space="preserve"> SPRÁVCE</w:t>
                  </w:r>
                </w:p>
              </w:txbxContent>
            </v:textbox>
            <w10:wrap type="square"/>
          </v:shape>
        </w:pict>
      </w:r>
      <w:r w:rsidRPr="00AC368B">
        <w:rPr>
          <w:rFonts w:eastAsia="Times New Roman"/>
          <w:noProof/>
          <w:sz w:val="24"/>
          <w:szCs w:val="24"/>
        </w:rPr>
        <w:pict>
          <v:line id="_x0000_s1026" style="position:absolute;flip:y;z-index:251660288" from="0,3.3pt" to="381.75pt,6.7pt" strokeweight="8pt">
            <v:stroke linestyle="thickBetweenThin"/>
          </v:line>
        </w:pict>
      </w:r>
    </w:p>
    <w:p w:rsidR="00202CF4" w:rsidRDefault="00202CF4" w:rsidP="00202CF4">
      <w:pPr>
        <w:spacing w:after="0" w:line="240" w:lineRule="auto"/>
      </w:pPr>
    </w:p>
    <w:p w:rsidR="00202CF4" w:rsidRDefault="00202CF4" w:rsidP="00202CF4">
      <w:pPr>
        <w:spacing w:after="0" w:line="240" w:lineRule="auto"/>
      </w:pPr>
      <w:r>
        <w:t>Bratři a sestry, mladí a všichni, kteří snášíte kříž nemocí, či stáří,</w:t>
      </w:r>
    </w:p>
    <w:p w:rsidR="00202CF4" w:rsidRDefault="00202CF4" w:rsidP="00202CF4">
      <w:pPr>
        <w:spacing w:after="0" w:line="240" w:lineRule="auto"/>
        <w:jc w:val="both"/>
      </w:pPr>
      <w:r>
        <w:t>obracím se na každého z vás s tímto mým slovem. Jak víte, v měsíci říjnu si naše farnost připomíná posvěcení kostela. Co to pro tebe jako jednotlivce znamená? Dnes se chci zamyslet nad farním společenstvím – chrám Ducha sv. jsme já i ty, děkuji tobě i vám, že se necháte vést Duchem sv. a v jeho lásce dáváte své modlitby, síly i schopnosti k dispozici farnosti i lidem hledajícím Boha, protože naše víra bez skutků je mrtvá.</w:t>
      </w:r>
    </w:p>
    <w:p w:rsidR="00202CF4" w:rsidRDefault="00202CF4" w:rsidP="00202CF4">
      <w:pPr>
        <w:spacing w:after="0" w:line="240" w:lineRule="auto"/>
        <w:jc w:val="both"/>
      </w:pPr>
      <w:r>
        <w:t>Mnohé moje slova vyvolávají bouřlivé debaty, kéž tyto k tomu přispějí a promění se v skutek nezištné lásky a pomoci</w:t>
      </w:r>
      <w:r w:rsidRPr="00A32BC5">
        <w:rPr>
          <w:color w:val="000000" w:themeColor="text1"/>
        </w:rPr>
        <w:t>. V každé době vedle koleje našich životních potřeb, jde i druhá kolej. Vede souběžně s tou životní a to, kolej víry a posvěcení. Více a pevněji bude stát tvůj plně naložený vozík na dvou kolejích, než na jedné. Budeš mít jistotu, i když budeš řešit mnohé těžkosti spojené s životním putováním a námahou. Nezapomínejte na úkor té životní koleje na tu druhou. Náš kostel i fara jsou místem našeho posvěcení, proto je důležité i jejich zachování. Kostel má smysl jen tehdy, když je tam živoucí a života schopné společenství věřících. Můžete si myslet a snad si tak mnozí myslí - usuzuji tak z vašeho zapojení do modliteb, adorace, aktivní účasti na mši sv., do finanční podpory oprav a života farnosti, ale také do brigád - že kostel, či fara nejsou důležité. Kde jsou věřící napojeni na Krista, kteří nehledají sebe a svou slávu, ale slávu v Ně</w:t>
      </w:r>
      <w:r>
        <w:t xml:space="preserve">m? </w:t>
      </w:r>
    </w:p>
    <w:p w:rsidR="00202CF4" w:rsidRDefault="00202CF4" w:rsidP="00202CF4">
      <w:pPr>
        <w:spacing w:after="0" w:line="240" w:lineRule="auto"/>
        <w:jc w:val="both"/>
      </w:pPr>
      <w:r>
        <w:t xml:space="preserve">Co ty dáváš skrze farnost, která je živým společenství kolem Krista své rodině, společnosti, tomuto městu v modlitbě ve svém posvěcení? Přeji tobě, vám i sobě naše opravdové posvěcení, které se projevuje ve skutcích lásky mezi námi, kéž jsme společně přitažlivými v pravdě a upřímnosti pro druhé – Pohleďte, jak se milují! </w:t>
      </w:r>
    </w:p>
    <w:p w:rsidR="00202CF4" w:rsidRDefault="00202CF4" w:rsidP="00202CF4">
      <w:pPr>
        <w:spacing w:after="0" w:line="240" w:lineRule="auto"/>
        <w:jc w:val="both"/>
      </w:pPr>
    </w:p>
    <w:p w:rsidR="00202CF4" w:rsidRDefault="00202CF4" w:rsidP="00202CF4">
      <w:pPr>
        <w:spacing w:after="0" w:line="240" w:lineRule="auto"/>
        <w:jc w:val="both"/>
      </w:pPr>
    </w:p>
    <w:p w:rsidR="00202CF4" w:rsidRDefault="00202CF4" w:rsidP="00202CF4">
      <w:pPr>
        <w:spacing w:line="240" w:lineRule="auto"/>
        <w:jc w:val="right"/>
      </w:pPr>
      <w:r>
        <w:t>Váš otec Bohumil</w:t>
      </w:r>
    </w:p>
    <w:p w:rsidR="00202CF4" w:rsidRDefault="00202CF4" w:rsidP="00202CF4">
      <w:pPr>
        <w:spacing w:line="240" w:lineRule="auto"/>
        <w:jc w:val="both"/>
      </w:pPr>
    </w:p>
    <w:p w:rsidR="00202CF4" w:rsidRDefault="00202CF4" w:rsidP="00202CF4">
      <w:pPr>
        <w:spacing w:line="240" w:lineRule="auto"/>
        <w:jc w:val="both"/>
      </w:pPr>
    </w:p>
    <w:p w:rsidR="00202CF4" w:rsidRDefault="00202CF4" w:rsidP="00202CF4">
      <w:pPr>
        <w:spacing w:line="240" w:lineRule="auto"/>
        <w:jc w:val="both"/>
      </w:pPr>
    </w:p>
    <w:p w:rsidR="00202CF4" w:rsidRDefault="00202CF4" w:rsidP="00202CF4">
      <w:pPr>
        <w:spacing w:line="240" w:lineRule="auto"/>
        <w:jc w:val="both"/>
      </w:pPr>
    </w:p>
    <w:p w:rsidR="00202CF4" w:rsidRPr="001065C8" w:rsidRDefault="00202CF4" w:rsidP="00202CF4">
      <w:pPr>
        <w:spacing w:line="240" w:lineRule="auto"/>
        <w:jc w:val="both"/>
        <w:rPr>
          <w:b/>
        </w:rPr>
      </w:pPr>
      <w:r w:rsidRPr="001065C8">
        <w:rPr>
          <w:b/>
        </w:rPr>
        <w:t>Narovnání církve se státem a náš konkrétní život ve farnosti</w:t>
      </w:r>
    </w:p>
    <w:p w:rsidR="00202CF4" w:rsidRDefault="00202CF4" w:rsidP="00202CF4">
      <w:pPr>
        <w:spacing w:after="0" w:line="240" w:lineRule="auto"/>
        <w:jc w:val="both"/>
      </w:pPr>
      <w:r>
        <w:t xml:space="preserve">Bratři a sestry, </w:t>
      </w:r>
    </w:p>
    <w:p w:rsidR="00202CF4" w:rsidRPr="005E232A" w:rsidRDefault="00202CF4" w:rsidP="00202CF4">
      <w:pPr>
        <w:spacing w:after="0" w:line="240" w:lineRule="auto"/>
        <w:jc w:val="both"/>
      </w:pPr>
      <w:r>
        <w:rPr>
          <w:noProof/>
        </w:rPr>
        <w:drawing>
          <wp:anchor distT="0" distB="0" distL="114300" distR="114300" simplePos="0" relativeHeight="251664384" behindDoc="0" locked="0" layoutInCell="1" allowOverlap="1">
            <wp:simplePos x="0" y="0"/>
            <wp:positionH relativeFrom="margin">
              <wp:posOffset>3689350</wp:posOffset>
            </wp:positionH>
            <wp:positionV relativeFrom="margin">
              <wp:posOffset>3731260</wp:posOffset>
            </wp:positionV>
            <wp:extent cx="1101090" cy="1605280"/>
            <wp:effectExtent l="19050" t="0" r="3810" b="0"/>
            <wp:wrapSquare wrapText="bothSides"/>
            <wp:docPr id="3" name="obrázek 3" descr="C:\Users\Uživatel\Desktop\imagesCAQZB0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živatel\Desktop\imagesCAQZB0NT.jpg"/>
                    <pic:cNvPicPr>
                      <a:picLocks noChangeAspect="1" noChangeArrowheads="1"/>
                    </pic:cNvPicPr>
                  </pic:nvPicPr>
                  <pic:blipFill>
                    <a:blip r:embed="rId7"/>
                    <a:srcRect/>
                    <a:stretch>
                      <a:fillRect/>
                    </a:stretch>
                  </pic:blipFill>
                  <pic:spPr bwMode="auto">
                    <a:xfrm>
                      <a:off x="0" y="0"/>
                      <a:ext cx="1101090" cy="1605280"/>
                    </a:xfrm>
                    <a:prstGeom prst="rect">
                      <a:avLst/>
                    </a:prstGeom>
                    <a:noFill/>
                    <a:ln w="9525">
                      <a:noFill/>
                      <a:miter lim="800000"/>
                      <a:headEnd/>
                      <a:tailEnd/>
                    </a:ln>
                  </pic:spPr>
                </pic:pic>
              </a:graphicData>
            </a:graphic>
          </wp:anchor>
        </w:drawing>
      </w:r>
      <w:r>
        <w:t xml:space="preserve">Bohu díky se církev stává samostatnou a věřící si budou moci stát za vlastním životním rozhodnutím plně následovat Pána jak ve své činné účasti na duchovním životě i osobní pomoci druhým. Mnoho lidí kolem nás chce a vyžaduje, abychom svou víru žili do důsledků, mnozí mají proti věřícím výčitky – to jsou oni, chodí do kostela a pak vyjdou ven a … Nestaví nám zde někdo zrcadlo pravdy? Jak se chováš tam, kam jdeš jako věřící? V minulém čísle farního časopisu jsem vás vyzval k vašemu postoji k opravě fary a ve výsledku se nikdo moc nehrne ani s nápady, ani se slovem – otče, s tímto rád pomůžu, nebo vám chci poradit, nebo počítejte s mou osobní přítomností na brigádách. Čekáte, že to někdo opraví, ale kdo? - Stát, město,… </w:t>
      </w:r>
      <w:r w:rsidRPr="00591A80">
        <w:rPr>
          <w:color w:val="000000" w:themeColor="text1"/>
        </w:rPr>
        <w:t xml:space="preserve">Zamysli se prosím, jak ty pomáháš svým přičiněním. Nezávidím vám, co máte, ale nemá také kněz právo žít na faře, která odpovídá nějakému standartu? Nemá fara sloužit k osobnímu setkávání věřících? Mnozí přispíváte na život ve farnosti – co se týká finančních darů až </w:t>
      </w:r>
      <w:r>
        <w:rPr>
          <w:color w:val="000000" w:themeColor="text1"/>
        </w:rPr>
        <w:t>z toho</w:t>
      </w:r>
      <w:r w:rsidRPr="00591A80">
        <w:rPr>
          <w:color w:val="000000" w:themeColor="text1"/>
        </w:rPr>
        <w:t>, co zbude. Každý věřící křesťan by měl ze své mzdy přispívat desátkem.</w:t>
      </w:r>
      <w:r>
        <w:rPr>
          <w:color w:val="C00000"/>
        </w:rPr>
        <w:t xml:space="preserve"> </w:t>
      </w:r>
      <w:r w:rsidRPr="005E232A">
        <w:t>Desátek není požadavek nového data. Již od prvopočátku křesťané přispívali na chod církve. Považovali to za svou povinnost, ale i čest. Tato praxe se u nás uchovala u jiných křesťanských církví a v cizině je běžná také v naší církvi. Ti naopak nerozumí tomu, jak to, že mi tak nečiníme. Praxe desátku byla u nás uměle přerušena intervencí státu, který chtěl mít církev pod kontrolou a to také po finanční stránce. Tak se stalo, že jsme si zvykli, že „stát se postará“. To však již není a nebude pravda. Je načase, abychom opět převzali svou zodpovědnost a podíleli se na chodu církve, mimo jiné také finančně.</w:t>
      </w:r>
    </w:p>
    <w:p w:rsidR="00202CF4" w:rsidRDefault="00202CF4" w:rsidP="00202CF4">
      <w:pPr>
        <w:spacing w:after="0" w:line="240" w:lineRule="auto"/>
        <w:jc w:val="both"/>
        <w:rPr>
          <w:color w:val="000000" w:themeColor="text1"/>
        </w:rPr>
      </w:pPr>
      <w:r w:rsidRPr="00591A80">
        <w:rPr>
          <w:color w:val="000000" w:themeColor="text1"/>
        </w:rPr>
        <w:t>Vezmeme-li v úvahu, že minimální mzda je 8.000 Kč, měl bys ty z toho jako věřící dávat 800 Kč. V měsíci máme 4 týdny, to vychází tedy každou neděli na 200 Kč. Pokud má měsíc 5 týdnů, na neděli to činí 160 Kč… Teď jsem to přehnal, právoplatně si pomyslíte, ale výše darů nejmenovaných dárců na opravy prostě nestačí. Co požaduji je jediné, aby křesťané v této farnosti konečně vzali na svá bedra povinnosti, které mají – to není něco jen po knězi žádat, ale také pomoci. Nemít mnoho slov, ale také činy. Děkuji všem, kteří tyto slova slyší a uvažují o nich a jsem vděčný, kde pomáháš nezištným způsobem jako jeden z Kristovy církve. Což nevíte, že za dva roky bude v naší farnosti primice novokněze? Kdy chceš, chcete začít dávat kostel i faru do nějaké podoby? Dva roky jsou pro potřebné práce jako dva dny. Pak budete chodit a říkat – to by se mělo, ale kde na to vzít, když…?</w:t>
      </w:r>
    </w:p>
    <w:p w:rsidR="00202CF4" w:rsidRPr="00591A80" w:rsidRDefault="00202CF4" w:rsidP="00202CF4">
      <w:pPr>
        <w:spacing w:after="0" w:line="240" w:lineRule="auto"/>
        <w:jc w:val="both"/>
        <w:rPr>
          <w:color w:val="000000" w:themeColor="text1"/>
        </w:rPr>
      </w:pPr>
    </w:p>
    <w:p w:rsidR="00202CF4" w:rsidRDefault="00202CF4" w:rsidP="00202CF4">
      <w:pPr>
        <w:spacing w:after="0" w:line="240" w:lineRule="auto"/>
        <w:jc w:val="right"/>
      </w:pPr>
      <w:r w:rsidRPr="00591A80">
        <w:rPr>
          <w:color w:val="000000" w:themeColor="text1"/>
        </w:rPr>
        <w:t>V</w:t>
      </w:r>
      <w:r>
        <w:t>áš otec Bohumil</w:t>
      </w:r>
    </w:p>
    <w:p w:rsidR="00202CF4" w:rsidRDefault="00202CF4" w:rsidP="00202CF4">
      <w:pPr>
        <w:spacing w:line="240" w:lineRule="auto"/>
      </w:pPr>
    </w:p>
    <w:p w:rsidR="00202CF4" w:rsidRDefault="00202CF4" w:rsidP="00202CF4">
      <w:pPr>
        <w:spacing w:line="240" w:lineRule="auto"/>
        <w:outlineLvl w:val="0"/>
        <w:rPr>
          <w:b/>
          <w:u w:val="single"/>
        </w:rPr>
      </w:pPr>
    </w:p>
    <w:p w:rsidR="00202CF4" w:rsidRPr="00202CF4" w:rsidRDefault="00202CF4" w:rsidP="00202CF4">
      <w:pPr>
        <w:spacing w:after="0" w:line="240" w:lineRule="auto"/>
        <w:jc w:val="both"/>
        <w:rPr>
          <w:b/>
          <w:u w:val="single"/>
        </w:rPr>
      </w:pPr>
      <w:r w:rsidRPr="001A471F">
        <w:rPr>
          <w:b/>
          <w:u w:val="single"/>
        </w:rPr>
        <w:t>Modlitby matek</w:t>
      </w:r>
    </w:p>
    <w:p w:rsidR="00202CF4" w:rsidRDefault="00202CF4" w:rsidP="00202CF4">
      <w:pPr>
        <w:spacing w:after="0" w:line="240" w:lineRule="auto"/>
        <w:jc w:val="both"/>
      </w:pPr>
      <w:r w:rsidRPr="00F83B59">
        <w:t xml:space="preserve">Modlitby matek vznikly v Anglii. Zakladatelka Modliteb matek </w:t>
      </w:r>
      <w:proofErr w:type="spellStart"/>
      <w:r w:rsidRPr="00F83B59">
        <w:t>Veronica</w:t>
      </w:r>
      <w:proofErr w:type="spellEnd"/>
      <w:r w:rsidRPr="00F83B59">
        <w:t> </w:t>
      </w:r>
      <w:proofErr w:type="spellStart"/>
      <w:r w:rsidRPr="00F83B59">
        <w:t>Williams</w:t>
      </w:r>
      <w:proofErr w:type="spellEnd"/>
      <w:r>
        <w:t>.</w:t>
      </w:r>
      <w:r w:rsidRPr="00F83B59">
        <w:t xml:space="preserve"> Matky ze skupinek MM spolu se svými manžely se modlily za to, aby poznaly úlohu mužů v MM. Po společných modlitbách vznikla Denní modlitba otců a po ní první skupina Modliteb otců, kterou založil Veroničin bratr </w:t>
      </w:r>
      <w:proofErr w:type="spellStart"/>
      <w:r w:rsidRPr="00F83B59">
        <w:t>Maurice</w:t>
      </w:r>
      <w:proofErr w:type="spellEnd"/>
      <w:r w:rsidRPr="00F83B59">
        <w:t>, m</w:t>
      </w:r>
      <w:r>
        <w:t xml:space="preserve">anžel Sandry a otec osmi dětí. </w:t>
      </w:r>
      <w:r w:rsidRPr="00F83B59">
        <w:t>Po vzniku skupinek Modlit</w:t>
      </w:r>
      <w:r>
        <w:t xml:space="preserve">eb otců vznikla komunita Útěcha – </w:t>
      </w:r>
      <w:proofErr w:type="spellStart"/>
      <w:r w:rsidRPr="00F83B59">
        <w:t>Community</w:t>
      </w:r>
      <w:proofErr w:type="spellEnd"/>
      <w:r w:rsidRPr="00F83B59">
        <w:t xml:space="preserve"> </w:t>
      </w:r>
      <w:proofErr w:type="spellStart"/>
      <w:r w:rsidRPr="00F83B59">
        <w:t>Solace</w:t>
      </w:r>
      <w:proofErr w:type="spellEnd"/>
      <w:r w:rsidRPr="00F83B59">
        <w:t xml:space="preserve">. Komunita zastřešuje Modlitby matek, Modlitby otců a Děti víry. Byly otevřeny první domy Útěchy v Anglii, v Rusku a v Portugalsku. Od roku 2004 je dům </w:t>
      </w:r>
      <w:r>
        <w:t xml:space="preserve">komunity Útěcha i na Slovensku. </w:t>
      </w:r>
      <w:r w:rsidRPr="00F83B59">
        <w:t>Brzy vznikly v Rusku, v Německu, v Nizozemsku, na Slovensku a už i v České republice skupinky Děti víry, ve kterých se setkávají děti a modl</w:t>
      </w:r>
      <w:r>
        <w:t xml:space="preserve">í se tancem, zpěvem a divadlem. </w:t>
      </w:r>
      <w:r w:rsidRPr="00F83B59">
        <w:t>Nyní jsou Modlitby matek rozšířeny již do 107 zemí po celém světě.</w:t>
      </w:r>
    </w:p>
    <w:p w:rsidR="00202CF4" w:rsidRDefault="00202CF4" w:rsidP="00202CF4">
      <w:pPr>
        <w:spacing w:after="0" w:line="240" w:lineRule="auto"/>
        <w:jc w:val="both"/>
      </w:pPr>
      <w:r>
        <w:t>Spiritualita hnutí MM je cesta úplného odevzdání se. Učíme se žít život JežíšovyMatky.Při modlitbách odevzdáváme sebe, své děti a své drahé do Ježíšových rukou ve velké důvěře, že  On může všechno.</w:t>
      </w:r>
    </w:p>
    <w:p w:rsidR="00202CF4" w:rsidRPr="00A26F6D" w:rsidRDefault="00202CF4" w:rsidP="00202CF4">
      <w:pPr>
        <w:spacing w:after="0" w:line="240" w:lineRule="auto"/>
        <w:jc w:val="both"/>
        <w:rPr>
          <w:b/>
        </w:rPr>
      </w:pPr>
      <w:r w:rsidRPr="00A26F6D">
        <w:rPr>
          <w:b/>
        </w:rPr>
        <w:t>Základní zásady:</w:t>
      </w:r>
    </w:p>
    <w:p w:rsidR="00202CF4" w:rsidRDefault="00202CF4" w:rsidP="00202CF4">
      <w:pPr>
        <w:spacing w:after="0" w:line="240" w:lineRule="auto"/>
        <w:jc w:val="both"/>
      </w:pPr>
      <w:r w:rsidRPr="00A26F6D">
        <w:rPr>
          <w:b/>
        </w:rPr>
        <w:t>Neradit:</w:t>
      </w:r>
      <w:r>
        <w:t xml:space="preserve"> skrze společnou modlitbu hledáme Boží řešení konkrétního problému té které matky.</w:t>
      </w:r>
    </w:p>
    <w:p w:rsidR="00202CF4" w:rsidRDefault="00202CF4" w:rsidP="00202CF4">
      <w:pPr>
        <w:spacing w:after="0" w:line="240" w:lineRule="auto"/>
        <w:jc w:val="both"/>
      </w:pPr>
      <w:r w:rsidRPr="00A26F6D">
        <w:rPr>
          <w:b/>
        </w:rPr>
        <w:t>Nepomlouvat:</w:t>
      </w:r>
      <w:r>
        <w:t xml:space="preserve"> učíme se milosrdenství vůči bližnímu i tak, že nemluvíme o špatných </w:t>
      </w:r>
      <w:proofErr w:type="gramStart"/>
      <w:r>
        <w:t>vlastnostech</w:t>
      </w:r>
      <w:proofErr w:type="gramEnd"/>
      <w:r>
        <w:t xml:space="preserve"> druhých lidí.</w:t>
      </w:r>
    </w:p>
    <w:p w:rsidR="00202CF4" w:rsidRDefault="00202CF4" w:rsidP="00202CF4">
      <w:pPr>
        <w:spacing w:after="0" w:line="240" w:lineRule="auto"/>
        <w:jc w:val="both"/>
      </w:pPr>
      <w:r w:rsidRPr="00A26F6D">
        <w:rPr>
          <w:b/>
        </w:rPr>
        <w:t>Nevynášet:</w:t>
      </w:r>
      <w:r>
        <w:t xml:space="preserve"> důvěrné věci, o kterých mluví matky na našich setkáních, nikde jinde nevyprávíme. Často jde o bolestivé a osobní záležitosti. Budujeme tak vzájemnou důvěru. </w:t>
      </w:r>
    </w:p>
    <w:p w:rsidR="00202CF4" w:rsidRPr="00A26F6D" w:rsidRDefault="00202CF4" w:rsidP="00202CF4">
      <w:pPr>
        <w:spacing w:after="0" w:line="240" w:lineRule="auto"/>
        <w:jc w:val="both"/>
        <w:rPr>
          <w:b/>
        </w:rPr>
      </w:pPr>
      <w:r w:rsidRPr="00A26F6D">
        <w:rPr>
          <w:b/>
        </w:rPr>
        <w:t>Modlitební setkání</w:t>
      </w:r>
    </w:p>
    <w:p w:rsidR="00202CF4" w:rsidRDefault="00202CF4" w:rsidP="00202CF4">
      <w:pPr>
        <w:spacing w:after="0" w:line="240" w:lineRule="auto"/>
        <w:jc w:val="both"/>
      </w:pPr>
      <w:r>
        <w:t>Při našich modlitbách sedíme nebo klečíme kolem stolu, na který položíme kříž, Písmo svaté, svíčku a košík, do kterého na závěr setkání vkládáme papírová kolečka se jmény  našich dětí a těch, které chceme odevzdat do Ježíšových rukou.</w:t>
      </w:r>
    </w:p>
    <w:p w:rsidR="00202CF4" w:rsidRDefault="00202CF4" w:rsidP="00202CF4">
      <w:pPr>
        <w:spacing w:after="0" w:line="240" w:lineRule="auto"/>
        <w:jc w:val="both"/>
      </w:pPr>
      <w:r>
        <w:t>Prosíme hned na začátku Ducha svatého, aby vedl naše setkání, prosíme za ochranu, odprošujeme a odpouštíme, modlíme se za jednotu srdce a mysli všech ve skupince, chválíme Pána písní a modlitbou, čteme Písmo svaté, při kterém se sdílíme s ostatními matkami se svými problémy.</w:t>
      </w:r>
    </w:p>
    <w:p w:rsidR="00202CF4" w:rsidRDefault="00202CF4" w:rsidP="00202CF4">
      <w:pPr>
        <w:spacing w:after="0" w:line="240" w:lineRule="auto"/>
        <w:jc w:val="both"/>
      </w:pPr>
      <w:r>
        <w:t xml:space="preserve">Snažíme se porozumět tomu, co chce Pán každé z nás osobně říct. Vzájemně si neradíme, ale všechny problémy vkládáme do modlitby. O důvěrnostech, které přednesou matky při modlitbě, nemluvíme nikde mimo skupinky. Skrze  modlitby Pán utváří nová přátelství. Jsme otevřené přijmout do skupinky nové matky – tělesné, ale i duchovní. Nezapomínáme, že nemusí být ze stejné církve jako my, případně že nemusí mít zkušenosti s modlitbou v malém společenství. Setkáváme se jednou za týden, vždy v ten samý den i hodinu. Modlíme se, aby Pán poslal do našich skupinek všechny maminky, které tam On chce mít a které to potřebují. Když jedna matka předává své děti do Ježíšových rukou, ostatní ji v tichu podporují modlitbou. Na MM </w:t>
      </w:r>
      <w:r>
        <w:lastRenderedPageBreak/>
        <w:t xml:space="preserve">se ani jedna matka nemodlí sama. Skrze tyto modlitby zažívají matky hluboký klid a požehnání, protože se osobně setkávají s Ježíšem a také proto, že cítí podporu ostatních matek. Na každém setkání se vždy modlíme všech devět modliteb z modlitební brožurky MM. Modlíme se modlitby z brožurky, ke kterým můžeme přidat i spontánní modlitby. Modlitby v brožurce mají jednoduchá slova, kterými  mateřské srdce promlouvá k Otci. Převzato a zkráceno z: </w:t>
      </w:r>
      <w:hyperlink r:id="rId8" w:history="1">
        <w:r w:rsidRPr="009814AF">
          <w:rPr>
            <w:rStyle w:val="Hypertextovodkaz"/>
          </w:rPr>
          <w:t>www.modlitbymatek.cz</w:t>
        </w:r>
      </w:hyperlink>
      <w:r>
        <w:t xml:space="preserve">. </w:t>
      </w:r>
    </w:p>
    <w:p w:rsidR="00202CF4" w:rsidRDefault="00202CF4" w:rsidP="00202CF4">
      <w:pPr>
        <w:spacing w:after="0" w:line="240" w:lineRule="auto"/>
        <w:jc w:val="both"/>
      </w:pPr>
    </w:p>
    <w:p w:rsidR="00202CF4" w:rsidRDefault="00202CF4" w:rsidP="00202CF4">
      <w:pPr>
        <w:spacing w:after="0" w:line="240" w:lineRule="auto"/>
        <w:jc w:val="both"/>
      </w:pPr>
    </w:p>
    <w:p w:rsidR="00202CF4" w:rsidRPr="008D20E7" w:rsidRDefault="00202CF4" w:rsidP="00202CF4">
      <w:pPr>
        <w:spacing w:after="0" w:line="240" w:lineRule="auto"/>
        <w:jc w:val="both"/>
        <w:rPr>
          <w:color w:val="FF0000"/>
        </w:rPr>
      </w:pPr>
      <w:r w:rsidRPr="008D20E7">
        <w:rPr>
          <w:color w:val="FF0000"/>
        </w:rPr>
        <w:t>Papež František kázal o nezbytnosti rozjímat Ježíšovo trpící lidství</w:t>
      </w:r>
    </w:p>
    <w:p w:rsidR="00202CF4" w:rsidRPr="008D20E7" w:rsidRDefault="00202CF4" w:rsidP="00202CF4">
      <w:pPr>
        <w:spacing w:after="0" w:line="240" w:lineRule="auto"/>
        <w:jc w:val="both"/>
        <w:rPr>
          <w:sz w:val="18"/>
          <w:szCs w:val="18"/>
        </w:rPr>
      </w:pPr>
      <w:proofErr w:type="gramStart"/>
      <w:r w:rsidRPr="008D20E7">
        <w:rPr>
          <w:sz w:val="18"/>
          <w:szCs w:val="18"/>
        </w:rPr>
        <w:t>12.9.2013</w:t>
      </w:r>
      <w:proofErr w:type="gramEnd"/>
      <w:r w:rsidRPr="008D20E7">
        <w:rPr>
          <w:sz w:val="18"/>
          <w:szCs w:val="18"/>
        </w:rPr>
        <w:t> </w:t>
      </w:r>
    </w:p>
    <w:p w:rsidR="00202CF4" w:rsidRDefault="00202CF4" w:rsidP="00202CF4">
      <w:pPr>
        <w:spacing w:after="0" w:line="240" w:lineRule="auto"/>
        <w:jc w:val="both"/>
      </w:pPr>
      <w:r>
        <w:rPr>
          <w:noProof/>
        </w:rPr>
        <w:drawing>
          <wp:anchor distT="0" distB="0" distL="114300" distR="114300" simplePos="0" relativeHeight="251665408" behindDoc="0" locked="0" layoutInCell="1" allowOverlap="1">
            <wp:simplePos x="0" y="0"/>
            <wp:positionH relativeFrom="margin">
              <wp:align>right</wp:align>
            </wp:positionH>
            <wp:positionV relativeFrom="margin">
              <wp:align>center</wp:align>
            </wp:positionV>
            <wp:extent cx="941070" cy="1381760"/>
            <wp:effectExtent l="19050" t="0" r="0" b="0"/>
            <wp:wrapSquare wrapText="bothSides"/>
            <wp:docPr id="7" name="obrázek 7" descr="C:\Users\Uživatel\Desktop\imagesCAHDG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živatel\Desktop\imagesCAHDGCBE.jpg"/>
                    <pic:cNvPicPr>
                      <a:picLocks noChangeAspect="1" noChangeArrowheads="1"/>
                    </pic:cNvPicPr>
                  </pic:nvPicPr>
                  <pic:blipFill>
                    <a:blip r:embed="rId9"/>
                    <a:srcRect/>
                    <a:stretch>
                      <a:fillRect/>
                    </a:stretch>
                  </pic:blipFill>
                  <pic:spPr bwMode="auto">
                    <a:xfrm>
                      <a:off x="0" y="0"/>
                      <a:ext cx="941070" cy="1381760"/>
                    </a:xfrm>
                    <a:prstGeom prst="rect">
                      <a:avLst/>
                    </a:prstGeom>
                    <a:noFill/>
                    <a:ln w="9525">
                      <a:noFill/>
                      <a:miter lim="800000"/>
                      <a:headEnd/>
                      <a:tailEnd/>
                    </a:ln>
                  </pic:spPr>
                </pic:pic>
              </a:graphicData>
            </a:graphic>
          </wp:anchor>
        </w:drawing>
      </w:r>
      <w:r>
        <w:t>Ježíšovo „trpící lidství“ a Mariin „jemnocit“ jsou dva „póly“, kterých si křesťan musí hledět, aby dovedl žít to, co žádá evangelium. Papež František to prohlásil v homilii při dnešní ranní eucharistii v kapli Domu svaté Marty.</w:t>
      </w:r>
    </w:p>
    <w:p w:rsidR="00202CF4" w:rsidRPr="008D20E7" w:rsidRDefault="00202CF4" w:rsidP="00202CF4">
      <w:pPr>
        <w:spacing w:after="0" w:line="240" w:lineRule="auto"/>
        <w:jc w:val="both"/>
      </w:pPr>
      <w:r w:rsidRPr="008D20E7">
        <w:t xml:space="preserve">Evangelium je náročné, žádá po křesťanovi „silné věci“: schopnost odpustit, velkodušnost, lásku k </w:t>
      </w:r>
      <w:proofErr w:type="gramStart"/>
      <w:r w:rsidRPr="008D20E7">
        <w:t>nepřátelům...</w:t>
      </w:r>
      <w:proofErr w:type="gramEnd"/>
      <w:r w:rsidRPr="008D20E7">
        <w:t xml:space="preserve"> Existuje jenom jediný způsob, jak je umět uvést do praxe: „rozjímat Utrpení, Ježíšovo lidství“ a napodobovat jednání Jeho Matky. Právě Matce Boží, jejíž „svaté jméno“ dnes církev slaví, papež František věnoval první myšlenku homilie. Kdysi se dnešní svátek nazýval svátkem „sladkého jména Marie“. Potom se název změnil, ale „v úvodní modlitbě – poznamenal - tato sladkost jejího jména zůstala“.</w:t>
      </w:r>
    </w:p>
    <w:p w:rsidR="00202CF4" w:rsidRPr="008D20E7" w:rsidRDefault="00202CF4" w:rsidP="00202CF4">
      <w:pPr>
        <w:spacing w:after="0" w:line="240" w:lineRule="auto"/>
        <w:jc w:val="both"/>
      </w:pPr>
      <w:r w:rsidRPr="008D20E7">
        <w:t xml:space="preserve">„Potřebujeme dnes tuto něhu Matky Boží, abychom pochopili všechno, co po nás Ježíš chce. Protože není snadné to žít. Milujte nepřátele, konejte dobro, půjčujte a nic neočekávejte </w:t>
      </w:r>
      <w:proofErr w:type="gramStart"/>
      <w:r w:rsidRPr="008D20E7">
        <w:t>nazpět...</w:t>
      </w:r>
      <w:proofErr w:type="gramEnd"/>
      <w:r w:rsidRPr="008D20E7">
        <w:t xml:space="preserve"> Tomu, kdo tě udeří po tváři, nastav druhou, a tomu, kdo ti vezme šaty, tomu dej i </w:t>
      </w:r>
      <w:proofErr w:type="gramStart"/>
      <w:r w:rsidRPr="008D20E7">
        <w:t>plášť...</w:t>
      </w:r>
      <w:proofErr w:type="gramEnd"/>
      <w:r w:rsidRPr="008D20E7">
        <w:t xml:space="preserve"> To jsou přece silné věci, ne? Ale to všechno svým způsobem žila Matka Boží: je to milost poddajnosti, milost umírněnosti.“</w:t>
      </w:r>
    </w:p>
    <w:p w:rsidR="00202CF4" w:rsidRPr="008D20E7" w:rsidRDefault="00202CF4" w:rsidP="00202CF4">
      <w:pPr>
        <w:spacing w:after="0" w:line="240" w:lineRule="auto"/>
        <w:jc w:val="both"/>
      </w:pPr>
      <w:r w:rsidRPr="008D20E7">
        <w:t xml:space="preserve">Také svatý Pavel v listě </w:t>
      </w:r>
      <w:proofErr w:type="spellStart"/>
      <w:r w:rsidRPr="008D20E7">
        <w:t>Kolosanům</w:t>
      </w:r>
      <w:proofErr w:type="spellEnd"/>
      <w:r w:rsidRPr="008D20E7">
        <w:t xml:space="preserve"> z dnešní liturgie (Kol 3,12-17) vybízí křesťany „projevovat něhu, dobrotu, pokoru, poddajnost, trpělivost a vzájemně si odpouštět“. A tady, komentoval papež František, „nás vzápětí napadne otázka: jak to dokázat? Jak se na to připravit? Co k tomu mám studovat?“ Odpověď je jasná, řekl Svatý otec: „Svými silami to udělat nemůžeme. Nedokážeme to. Jedině milost v nás to může. A tato milost přichází určenou cestou:</w:t>
      </w:r>
    </w:p>
    <w:p w:rsidR="00202CF4" w:rsidRPr="008D20E7" w:rsidRDefault="00202CF4" w:rsidP="00202CF4">
      <w:pPr>
        <w:spacing w:after="0" w:line="240" w:lineRule="auto"/>
        <w:jc w:val="both"/>
      </w:pPr>
      <w:r w:rsidRPr="008D20E7">
        <w:t>„Myslet pouze na Ježíše. Pokud je naše srdce, naše mysl s Ježíšem, vítězem, který přemohl smrt, hřích, démona a všechno, můžeme praktikovat vše, co po nás žádá Ježíš a co chce apoštol Pavel: mírnost, pokoru, dobrotu, jemnocit, poddajnost, velkodušnost. Pokud nehledíme na Ježíše, nejsme s Ježíšem, nedokážeme to. Je to milost, která vyplývá z rozjímání o Ježíši.“</w:t>
      </w:r>
    </w:p>
    <w:p w:rsidR="00202CF4" w:rsidRPr="008D20E7" w:rsidRDefault="00202CF4" w:rsidP="00202CF4">
      <w:pPr>
        <w:spacing w:after="0" w:line="240" w:lineRule="auto"/>
        <w:jc w:val="both"/>
      </w:pPr>
      <w:r w:rsidRPr="008D20E7">
        <w:t>Zvláště na jeden aspekt Ježíšova života se má křesťan při rozjímání zaměřit, pokračoval dále papež. Na Jeho Utrpení, jeho „trpící lidství“. „Tímto rozjímáním Ježíše, našeho života skrytého s Ježíšem v Bohu můžeme pokročit v těchto postojích, ctnostech, které od nás žádá Pán. Není žádné jiné cesty:</w:t>
      </w:r>
    </w:p>
    <w:p w:rsidR="00202CF4" w:rsidRPr="008D20E7" w:rsidRDefault="00202CF4" w:rsidP="00202CF4">
      <w:pPr>
        <w:spacing w:after="0" w:line="240" w:lineRule="auto"/>
        <w:jc w:val="both"/>
      </w:pPr>
      <w:r w:rsidRPr="008D20E7">
        <w:lastRenderedPageBreak/>
        <w:t>„Myslet na jeho mírné mlčení: to ať je tvá snaha. On učiní ostatní. On udělá vše zbývající. Ale musíš skrýt svůj život s Kristem v Bohu. Děje se to v rozjímání Ježíšova lidství, trpícího lidství. Není jiné cesty, není. Je jen jediná. Abys byl dobrý křesťan, musíš rozjímat Ježíšovo lidství, trpící lidství; abys vydal svědectví, abys mohl vydat svědectví. Abys odpustil, rozjímej trpícího Ježíše. Abys nechoval zášť vůči bližnímu, rozjímej trpícího Ježíše. Abys nepomlouval bližního, rozjímej trpícího Ježíše. Jedině to. Skryj svůj život s Kristem v Bohu. Takovou radu nám dává apoštol. A je to rada, jak se stát pokornými, mírnými a dobrými, velkodušnými a jemnocitnými.“</w:t>
      </w:r>
    </w:p>
    <w:p w:rsidR="00202CF4" w:rsidRDefault="00202CF4" w:rsidP="00202CF4">
      <w:pPr>
        <w:spacing w:after="0" w:line="240" w:lineRule="auto"/>
        <w:jc w:val="both"/>
      </w:pPr>
      <w:r w:rsidRPr="008D20E7">
        <w:t xml:space="preserve">Končil papež František svoji dnešní ranní homilii. </w:t>
      </w:r>
    </w:p>
    <w:p w:rsidR="00202CF4" w:rsidRDefault="00202CF4" w:rsidP="00202CF4">
      <w:pPr>
        <w:spacing w:after="0" w:line="240" w:lineRule="auto"/>
        <w:jc w:val="right"/>
      </w:pPr>
      <w:r>
        <w:t xml:space="preserve">Převzato z: </w:t>
      </w:r>
      <w:r w:rsidRPr="00202CF4">
        <w:t>www.radiovaticana.cz</w:t>
      </w:r>
    </w:p>
    <w:p w:rsidR="00202CF4" w:rsidRDefault="00202CF4" w:rsidP="00202CF4">
      <w:pPr>
        <w:spacing w:after="0" w:line="240" w:lineRule="auto"/>
        <w:jc w:val="both"/>
      </w:pPr>
    </w:p>
    <w:p w:rsidR="00202CF4" w:rsidRPr="001065C8" w:rsidRDefault="00202CF4" w:rsidP="00202CF4">
      <w:pPr>
        <w:spacing w:after="0" w:line="240" w:lineRule="auto"/>
        <w:jc w:val="both"/>
        <w:rPr>
          <w:b/>
          <w:u w:val="single"/>
        </w:rPr>
      </w:pPr>
      <w:r w:rsidRPr="001065C8">
        <w:rPr>
          <w:b/>
          <w:u w:val="single"/>
        </w:rPr>
        <w:t>Něco málo k volbám</w:t>
      </w:r>
    </w:p>
    <w:p w:rsidR="00202CF4" w:rsidRDefault="00202CF4" w:rsidP="00202CF4">
      <w:pPr>
        <w:spacing w:after="0" w:line="240" w:lineRule="auto"/>
        <w:jc w:val="both"/>
      </w:pPr>
      <w:r w:rsidRPr="001065C8">
        <w:t xml:space="preserve">Dovoluji si vám představit pana starostu </w:t>
      </w:r>
      <w:proofErr w:type="spellStart"/>
      <w:r w:rsidRPr="001065C8">
        <w:t>Ratíškovic</w:t>
      </w:r>
      <w:proofErr w:type="spellEnd"/>
      <w:r w:rsidRPr="001065C8">
        <w:t xml:space="preserve"> Ing. Josefa Uhlíka, kandidáta do Poslanecké sněmovny Parlamentu České republiky, ve volbách 25. a 26. října 2013.</w:t>
      </w:r>
    </w:p>
    <w:p w:rsidR="00202CF4" w:rsidRPr="001065C8" w:rsidRDefault="00202CF4" w:rsidP="00202CF4">
      <w:pPr>
        <w:spacing w:after="0" w:line="240" w:lineRule="auto"/>
        <w:jc w:val="both"/>
        <w:rPr>
          <w:b/>
        </w:rPr>
      </w:pPr>
      <w:r w:rsidRPr="001065C8">
        <w:rPr>
          <w:b/>
        </w:rPr>
        <w:t>Pane starosto co Vás vedlo ke kandidatuře?</w:t>
      </w:r>
    </w:p>
    <w:p w:rsidR="00202CF4" w:rsidRPr="001065C8" w:rsidRDefault="00202CF4" w:rsidP="00202CF4">
      <w:pPr>
        <w:spacing w:after="0" w:line="240" w:lineRule="auto"/>
        <w:jc w:val="both"/>
      </w:pPr>
      <w:r w:rsidRPr="001065C8">
        <w:t>Prvním impulzem byla nabídka a zároveň velká podpora okresního výboru KDU - ČSL v Hodoníně. V rodinném kruhu jsme nabídku projednali a já ji přijal.</w:t>
      </w:r>
    </w:p>
    <w:p w:rsidR="00202CF4" w:rsidRDefault="00202CF4" w:rsidP="00202CF4">
      <w:pPr>
        <w:spacing w:after="0" w:line="240" w:lineRule="auto"/>
        <w:jc w:val="both"/>
      </w:pPr>
      <w:r w:rsidRPr="001065C8">
        <w:t>Také jsem přesvědčen, že mám co nabídnout.  Mé působení na radnici v </w:t>
      </w:r>
      <w:proofErr w:type="spellStart"/>
      <w:r w:rsidRPr="001065C8">
        <w:t>Ratíškovicích</w:t>
      </w:r>
      <w:proofErr w:type="spellEnd"/>
      <w:r w:rsidRPr="001065C8">
        <w:t xml:space="preserve"> je dobrým základem pro práci v parlamentní politice.  Co chci změnit a prosadit na státní úrovni vychází z programu KDU-ČSL, mých dlouholetých zkušeností práce komunálního politika, z neřešených problémů občanů s kterými se každodenně setkávám a v neposlední řadě z mé osobní desetileté zkušenosti pečovatelské a paliativní péče v rodině.</w:t>
      </w:r>
    </w:p>
    <w:p w:rsidR="00202CF4" w:rsidRPr="001065C8" w:rsidRDefault="00202CF4" w:rsidP="00202CF4">
      <w:pPr>
        <w:spacing w:after="0" w:line="240" w:lineRule="auto"/>
        <w:jc w:val="both"/>
        <w:rPr>
          <w:b/>
        </w:rPr>
      </w:pPr>
      <w:r w:rsidRPr="001065C8">
        <w:rPr>
          <w:b/>
        </w:rPr>
        <w:t>Všechny Vaše voliče zajímá</w:t>
      </w:r>
      <w:r>
        <w:rPr>
          <w:b/>
        </w:rPr>
        <w:t>,</w:t>
      </w:r>
      <w:r w:rsidRPr="001065C8">
        <w:rPr>
          <w:b/>
        </w:rPr>
        <w:t xml:space="preserve"> jaký je volební program KDU-ČSL?</w:t>
      </w:r>
    </w:p>
    <w:p w:rsidR="00202CF4" w:rsidRPr="001065C8" w:rsidRDefault="00202CF4" w:rsidP="00202CF4">
      <w:pPr>
        <w:spacing w:after="0" w:line="240" w:lineRule="auto"/>
        <w:jc w:val="both"/>
      </w:pPr>
      <w:r w:rsidRPr="001065C8">
        <w:t xml:space="preserve">Je kvalitní a obsáhlý, protože zahrnuje všechny důležité oblasti našeho života, zabývá se mnoha problémy, které společnost v současnosti sužují a nabízí jejich řešení (program je na www.kdu.cz). </w:t>
      </w:r>
      <w:proofErr w:type="spellStart"/>
      <w:r w:rsidRPr="001065C8">
        <w:t>Na</w:t>
      </w:r>
      <w:proofErr w:type="spellEnd"/>
      <w:r w:rsidRPr="001065C8">
        <w:t xml:space="preserve"> jeho tvorbě jsme se podíleli i my, kandidáti za Jihomoravský kraj. Jsem také rád, že není populistický, slibující nesplnitelné. </w:t>
      </w:r>
    </w:p>
    <w:p w:rsidR="00202CF4" w:rsidRPr="001065C8" w:rsidRDefault="00202CF4" w:rsidP="00202CF4">
      <w:pPr>
        <w:spacing w:after="0" w:line="240" w:lineRule="auto"/>
        <w:jc w:val="both"/>
      </w:pPr>
      <w:r w:rsidRPr="001065C8">
        <w:t xml:space="preserve"> Jen krátce uvedu několik témat, které považuji v programu za důležité a mně blízké. </w:t>
      </w:r>
    </w:p>
    <w:p w:rsidR="00202CF4" w:rsidRPr="001065C8" w:rsidRDefault="00202CF4" w:rsidP="00202CF4">
      <w:pPr>
        <w:spacing w:after="0" w:line="240" w:lineRule="auto"/>
        <w:jc w:val="both"/>
      </w:pPr>
      <w:r w:rsidRPr="001065C8">
        <w:t>Důraz klademe na zvýšení zaměstnanosti, budeme prosazovat a podporovat veřejné a soukromé investice vytvářející nová pracovní místa, zvláště na venkově. Je nutné maximální využití evropských dotací do této oblasti v nadcházejícím období.</w:t>
      </w:r>
    </w:p>
    <w:p w:rsidR="00202CF4" w:rsidRPr="001065C8" w:rsidRDefault="00202CF4" w:rsidP="00202CF4">
      <w:pPr>
        <w:spacing w:after="0" w:line="240" w:lineRule="auto"/>
        <w:jc w:val="both"/>
      </w:pPr>
      <w:r w:rsidRPr="001065C8">
        <w:t xml:space="preserve">Náš program je tradičně zaměřen na rodinu, kterou považujeme za základ úspěšného státu. Je nutné snížit daně pracujícím rodičům s dětmi, obnovit společné zdanění manželů, zvýšit slevu na dani pro dítě a schválit další pro rodinná opatření. </w:t>
      </w:r>
    </w:p>
    <w:p w:rsidR="00202CF4" w:rsidRPr="001065C8" w:rsidRDefault="00202CF4" w:rsidP="00202CF4">
      <w:pPr>
        <w:spacing w:after="0" w:line="240" w:lineRule="auto"/>
        <w:jc w:val="both"/>
      </w:pPr>
      <w:r w:rsidRPr="001065C8">
        <w:t>Navrhujeme zvýšení ochrany občanů před lichvou – zakážeme půjčky s úrokem nad 20 % RPSN.</w:t>
      </w:r>
    </w:p>
    <w:p w:rsidR="00202CF4" w:rsidRPr="001065C8" w:rsidRDefault="00202CF4" w:rsidP="00202CF4">
      <w:pPr>
        <w:spacing w:after="0" w:line="240" w:lineRule="auto"/>
        <w:jc w:val="both"/>
      </w:pPr>
      <w:r w:rsidRPr="001065C8">
        <w:t>Další prioritou KDU-ČSL je umožnit rodinám péči o seniory a handicapované osoby v domácím prostředí.</w:t>
      </w:r>
    </w:p>
    <w:p w:rsidR="00202CF4" w:rsidRDefault="00202CF4" w:rsidP="00202CF4">
      <w:pPr>
        <w:spacing w:after="0" w:line="240" w:lineRule="auto"/>
        <w:jc w:val="both"/>
      </w:pPr>
      <w:r w:rsidRPr="001065C8">
        <w:t>Chceme prosadit důchodovou reformu zohledňující nejen finanční odvody na pojistném, ale i počet vychovaných dětí.</w:t>
      </w:r>
    </w:p>
    <w:p w:rsidR="00202CF4" w:rsidRPr="001065C8" w:rsidRDefault="00202CF4" w:rsidP="00202CF4">
      <w:pPr>
        <w:spacing w:after="0" w:line="240" w:lineRule="auto"/>
        <w:jc w:val="both"/>
        <w:rPr>
          <w:b/>
        </w:rPr>
      </w:pPr>
      <w:r w:rsidRPr="001065C8">
        <w:rPr>
          <w:b/>
        </w:rPr>
        <w:t>Proč je důležité, aby šli lidé k volbám?</w:t>
      </w:r>
    </w:p>
    <w:p w:rsidR="00202CF4" w:rsidRPr="001065C8" w:rsidRDefault="00202CF4" w:rsidP="00202CF4">
      <w:pPr>
        <w:spacing w:after="0" w:line="240" w:lineRule="auto"/>
        <w:jc w:val="both"/>
      </w:pPr>
      <w:r w:rsidRPr="001065C8">
        <w:lastRenderedPageBreak/>
        <w:t xml:space="preserve">Žijeme všichni v této krásné zemi a nemůže nám být </w:t>
      </w:r>
      <w:proofErr w:type="gramStart"/>
      <w:r w:rsidRPr="001065C8">
        <w:t>lhostejné jací</w:t>
      </w:r>
      <w:proofErr w:type="gramEnd"/>
      <w:r w:rsidRPr="001065C8">
        <w:t xml:space="preserve"> lidé ji spravují a řídí. Proto je důležité jít k volbám, ale před tím si zjistit co nám jednotlivé strany nabízejí, jaké mají výsledky a hlavně kdo je reprezentuje. </w:t>
      </w:r>
    </w:p>
    <w:p w:rsidR="00202CF4" w:rsidRPr="001065C8" w:rsidRDefault="00202CF4" w:rsidP="00202CF4">
      <w:pPr>
        <w:spacing w:after="0" w:line="240" w:lineRule="auto"/>
        <w:jc w:val="both"/>
      </w:pPr>
      <w:r w:rsidRPr="001065C8">
        <w:t xml:space="preserve">Pokud dáte hlas KDU-ČSL, dáte hlas pracovitým a zodpovědným lidem. </w:t>
      </w:r>
    </w:p>
    <w:p w:rsidR="00202CF4" w:rsidRPr="001065C8" w:rsidRDefault="00202CF4" w:rsidP="00202CF4">
      <w:pPr>
        <w:spacing w:after="0" w:line="240" w:lineRule="auto"/>
        <w:jc w:val="both"/>
      </w:pPr>
      <w:r w:rsidRPr="001065C8">
        <w:t>Děkuji Vám za rozhovor</w:t>
      </w:r>
    </w:p>
    <w:p w:rsidR="00202CF4" w:rsidRPr="001065C8" w:rsidRDefault="00202CF4" w:rsidP="00202CF4">
      <w:pPr>
        <w:spacing w:after="0" w:line="240" w:lineRule="auto"/>
        <w:jc w:val="both"/>
      </w:pPr>
      <w:r w:rsidRPr="001065C8">
        <w:t xml:space="preserve">Lenka </w:t>
      </w:r>
      <w:proofErr w:type="spellStart"/>
      <w:r w:rsidRPr="001065C8">
        <w:t>Lačňáková</w:t>
      </w:r>
      <w:proofErr w:type="spellEnd"/>
      <w:r w:rsidRPr="001065C8">
        <w:t xml:space="preserve"> </w:t>
      </w:r>
    </w:p>
    <w:p w:rsidR="00202CF4" w:rsidRPr="00D8529B" w:rsidRDefault="00202CF4" w:rsidP="00202CF4">
      <w:pPr>
        <w:spacing w:after="0" w:line="240" w:lineRule="auto"/>
        <w:jc w:val="both"/>
      </w:pPr>
      <w:r w:rsidRPr="00AC368B">
        <w:rPr>
          <w:noProof/>
          <w:sz w:val="24"/>
          <w:szCs w:val="24"/>
        </w:rPr>
        <w:pict>
          <v:shape id="_x0000_s1029" type="#_x0000_t202" style="position:absolute;left:0;text-align:left;margin-left:-1.4pt;margin-top:21.3pt;width:385.2pt;height:26pt;z-index:251663360" fillcolor="#f90">
            <v:textbox style="mso-next-textbox:#_x0000_s1029">
              <w:txbxContent>
                <w:p w:rsidR="00202CF4" w:rsidRPr="00E679C3" w:rsidRDefault="00202CF4" w:rsidP="00202CF4">
                  <w:pPr>
                    <w:rPr>
                      <w:b/>
                    </w:rPr>
                  </w:pPr>
                  <w:r w:rsidRPr="00E679C3">
                    <w:rPr>
                      <w:b/>
                    </w:rPr>
                    <w:t>PROŽILI JSME</w:t>
                  </w:r>
                </w:p>
              </w:txbxContent>
            </v:textbox>
            <w10:wrap type="square"/>
          </v:shape>
        </w:pict>
      </w:r>
    </w:p>
    <w:p w:rsidR="00202CF4" w:rsidRPr="00322874" w:rsidRDefault="00202CF4" w:rsidP="00202CF4">
      <w:pPr>
        <w:spacing w:after="0" w:line="240" w:lineRule="auto"/>
        <w:jc w:val="both"/>
      </w:pPr>
    </w:p>
    <w:p w:rsidR="00202CF4" w:rsidRPr="007F188E" w:rsidRDefault="00202CF4" w:rsidP="00202CF4">
      <w:pPr>
        <w:spacing w:after="0" w:line="240" w:lineRule="auto"/>
        <w:jc w:val="both"/>
        <w:rPr>
          <w:b/>
        </w:rPr>
      </w:pPr>
      <w:r>
        <w:rPr>
          <w:b/>
        </w:rPr>
        <w:t xml:space="preserve">10.8. </w:t>
      </w:r>
      <w:r w:rsidRPr="007F188E">
        <w:rPr>
          <w:b/>
        </w:rPr>
        <w:t>Farní pouť ke svatému Liborovi</w:t>
      </w:r>
    </w:p>
    <w:p w:rsidR="00202CF4" w:rsidRPr="007F188E" w:rsidRDefault="00202CF4" w:rsidP="00202CF4">
      <w:pPr>
        <w:spacing w:after="0" w:line="240" w:lineRule="auto"/>
        <w:jc w:val="both"/>
      </w:pPr>
      <w:r w:rsidRPr="007F188E">
        <w:t xml:space="preserve">Třetí rok, co jsme se vydali z naší farnosti z </w:t>
      </w:r>
      <w:proofErr w:type="spellStart"/>
      <w:r w:rsidRPr="007F188E">
        <w:t>Dubňan</w:t>
      </w:r>
      <w:proofErr w:type="spellEnd"/>
      <w:r w:rsidRPr="007F188E">
        <w:t xml:space="preserve"> do </w:t>
      </w:r>
      <w:proofErr w:type="spellStart"/>
      <w:r w:rsidRPr="007F188E">
        <w:t>Milotic</w:t>
      </w:r>
      <w:proofErr w:type="spellEnd"/>
      <w:r w:rsidRPr="007F188E">
        <w:t xml:space="preserve"> na pouť k našemu velkému světci svatému Liborovi. Někteří šli </w:t>
      </w:r>
      <w:r>
        <w:t>společně s naším panem farářem o</w:t>
      </w:r>
      <w:r w:rsidRPr="007F188E">
        <w:t xml:space="preserve">tcem Bohumilem pěšky, jiní se vydali na kole či autem. Na samém začátku pouti  jsme dostali požehnání od pana faráře a po modlitbě Anděl Páně jsme vyrazili. Počasí se vydařilo, svítilo sluníčko a bylo příjemně teplo. Po cestě jsme si udělali zastávku na Náklu u nově požehnané sochy sv. Cyrila a Metoděje, kde jsme se trochu občerstvili a odpočinuli. V kostele v </w:t>
      </w:r>
      <w:proofErr w:type="spellStart"/>
      <w:r w:rsidRPr="007F188E">
        <w:t>Miloticích</w:t>
      </w:r>
      <w:proofErr w:type="spellEnd"/>
      <w:r w:rsidRPr="007F188E">
        <w:t xml:space="preserve"> jsme pak v 15. hodin společně s některými farníky z </w:t>
      </w:r>
      <w:proofErr w:type="spellStart"/>
      <w:r w:rsidRPr="007F188E">
        <w:t>Milotic</w:t>
      </w:r>
      <w:proofErr w:type="spellEnd"/>
      <w:r w:rsidRPr="007F188E">
        <w:t xml:space="preserve"> prožili mši svatou a po té jsme šli k soše sv. Libora, kde byl cíl naší pouti. </w:t>
      </w:r>
    </w:p>
    <w:p w:rsidR="00202CF4" w:rsidRDefault="00202CF4" w:rsidP="00202CF4">
      <w:pPr>
        <w:spacing w:after="0" w:line="240" w:lineRule="auto"/>
        <w:jc w:val="both"/>
      </w:pPr>
      <w:r w:rsidRPr="007F188E">
        <w:t xml:space="preserve">Občerstvení a pohoštění na faře v </w:t>
      </w:r>
      <w:proofErr w:type="spellStart"/>
      <w:r w:rsidRPr="007F188E">
        <w:t>Miloticích</w:t>
      </w:r>
      <w:proofErr w:type="spellEnd"/>
      <w:r w:rsidRPr="007F188E">
        <w:t xml:space="preserve"> bylo pro nás velmi pěkným setkáním farníků </w:t>
      </w:r>
      <w:proofErr w:type="spellStart"/>
      <w:r w:rsidRPr="007F188E">
        <w:t>Dubňanských</w:t>
      </w:r>
      <w:proofErr w:type="spellEnd"/>
      <w:r w:rsidRPr="007F188E">
        <w:t xml:space="preserve"> i </w:t>
      </w:r>
      <w:proofErr w:type="spellStart"/>
      <w:r w:rsidRPr="007F188E">
        <w:t>Milotických</w:t>
      </w:r>
      <w:proofErr w:type="spellEnd"/>
      <w:r w:rsidRPr="007F188E">
        <w:t xml:space="preserve"> a posilou na zpáteční cestu. Celá pouť se hezky vydařila, je to požehnání i spojení naší farnosti a už nyní se budeme těšit na příští v pořadí již čtvrtou pouť ke svatému Liborovi.</w:t>
      </w:r>
      <w:r>
        <w:t xml:space="preserve"> (Dana </w:t>
      </w:r>
      <w:proofErr w:type="spellStart"/>
      <w:r>
        <w:t>Trachtulcová</w:t>
      </w:r>
      <w:proofErr w:type="spellEnd"/>
      <w:r>
        <w:t>)</w:t>
      </w:r>
    </w:p>
    <w:p w:rsidR="00202CF4" w:rsidRPr="00CA2857" w:rsidRDefault="00202CF4" w:rsidP="00202CF4">
      <w:pPr>
        <w:spacing w:after="0" w:line="240" w:lineRule="auto"/>
        <w:jc w:val="both"/>
      </w:pPr>
    </w:p>
    <w:p w:rsidR="00202CF4" w:rsidRPr="00BC4716" w:rsidRDefault="00202CF4" w:rsidP="00202CF4">
      <w:pPr>
        <w:spacing w:after="0" w:line="240" w:lineRule="auto"/>
        <w:jc w:val="both"/>
        <w:rPr>
          <w:b/>
        </w:rPr>
      </w:pPr>
      <w:r>
        <w:t xml:space="preserve">11.8.    </w:t>
      </w:r>
      <w:r w:rsidRPr="00BC4716">
        <w:rPr>
          <w:b/>
        </w:rPr>
        <w:t>Adorační den farnosti</w:t>
      </w:r>
    </w:p>
    <w:p w:rsidR="00202CF4" w:rsidRPr="007F188E" w:rsidRDefault="00202CF4" w:rsidP="00202CF4">
      <w:pPr>
        <w:spacing w:after="0" w:line="240" w:lineRule="auto"/>
        <w:jc w:val="both"/>
      </w:pPr>
      <w:r w:rsidRPr="007F188E">
        <w:t>Adorační den tentokrát připadl na neděli. Ale ani tento sváteční den klidu nás neodradil. A možná právě proto jsme se v hojném počtu setkali před naším Pánem v Eucharistii. Adorační den jsme zakončili společnými Večerními chválami, které už nám prostě „jdou“. Těšíme se na váš všechny při další adoraci a společných modlitbách.</w:t>
      </w:r>
      <w:r>
        <w:t xml:space="preserve"> (Petra </w:t>
      </w:r>
      <w:proofErr w:type="spellStart"/>
      <w:r>
        <w:t>Janáčová</w:t>
      </w:r>
      <w:proofErr w:type="spellEnd"/>
      <w:r>
        <w:t>)</w:t>
      </w:r>
    </w:p>
    <w:p w:rsidR="00202CF4" w:rsidRPr="007F188E" w:rsidRDefault="00202CF4" w:rsidP="00202CF4">
      <w:pPr>
        <w:spacing w:after="0" w:line="240" w:lineRule="auto"/>
        <w:jc w:val="both"/>
      </w:pPr>
    </w:p>
    <w:p w:rsidR="00202CF4" w:rsidRPr="00BC4716" w:rsidRDefault="00202CF4" w:rsidP="00202CF4">
      <w:pPr>
        <w:spacing w:after="0" w:line="240" w:lineRule="auto"/>
        <w:jc w:val="both"/>
        <w:rPr>
          <w:b/>
        </w:rPr>
      </w:pPr>
      <w:r>
        <w:t xml:space="preserve">24.8.    </w:t>
      </w:r>
      <w:r w:rsidRPr="00BC4716">
        <w:rPr>
          <w:b/>
        </w:rPr>
        <w:t>Poděkování Pánu Bohu za plody z letošní úrody</w:t>
      </w:r>
    </w:p>
    <w:p w:rsidR="00202CF4" w:rsidRPr="007F188E" w:rsidRDefault="00202CF4" w:rsidP="00202CF4">
      <w:pPr>
        <w:spacing w:after="0" w:line="240" w:lineRule="auto"/>
        <w:jc w:val="both"/>
      </w:pPr>
      <w:r w:rsidRPr="007F188E">
        <w:t>Děkovali jsme Pánu za dary.</w:t>
      </w:r>
    </w:p>
    <w:p w:rsidR="00202CF4" w:rsidRPr="007F188E" w:rsidRDefault="00202CF4" w:rsidP="00202CF4">
      <w:pPr>
        <w:spacing w:after="0" w:line="240" w:lineRule="auto"/>
        <w:jc w:val="both"/>
      </w:pPr>
      <w:r w:rsidRPr="007F188E">
        <w:t xml:space="preserve">V sobotu 24. 8. jsme při slavnostní mši svaté poděkovali Bohu za letošní úrodu. </w:t>
      </w:r>
    </w:p>
    <w:p w:rsidR="00202CF4" w:rsidRPr="007F188E" w:rsidRDefault="00202CF4" w:rsidP="00202CF4">
      <w:pPr>
        <w:spacing w:after="0" w:line="240" w:lineRule="auto"/>
        <w:jc w:val="both"/>
      </w:pPr>
      <w:r w:rsidRPr="007F188E">
        <w:t xml:space="preserve">V krojovaném průvodu přišli zástupci folklórních souborů našeho města i farníci, přinesli dožínkový věnec, plody polí, zahrad i vinic a chléb jako symbolické obětní dary. </w:t>
      </w:r>
    </w:p>
    <w:p w:rsidR="00202CF4" w:rsidRDefault="00202CF4" w:rsidP="00202CF4">
      <w:pPr>
        <w:spacing w:after="0" w:line="240" w:lineRule="auto"/>
        <w:jc w:val="both"/>
      </w:pPr>
      <w:r w:rsidRPr="007F188E">
        <w:t xml:space="preserve">Po děkovné mši svaté, nám při přátelském posezení na farní zahradě, soubory předvedly starodávné děkování chasy, hospodáři a hospodyni, zatančily a zazpívaly. Všem kdo přišli poděkovat Pánu za přízeň a dary a nezalekli se až symbolicky proměnlivého počasí, děkujeme. </w:t>
      </w:r>
      <w:r>
        <w:t xml:space="preserve">(Hana </w:t>
      </w:r>
      <w:proofErr w:type="spellStart"/>
      <w:r>
        <w:t>Fatěnová</w:t>
      </w:r>
      <w:proofErr w:type="spellEnd"/>
      <w:r>
        <w:t>)</w:t>
      </w:r>
    </w:p>
    <w:p w:rsidR="00202CF4" w:rsidRDefault="00202CF4" w:rsidP="00202CF4">
      <w:pPr>
        <w:spacing w:after="0" w:line="240" w:lineRule="auto"/>
        <w:jc w:val="both"/>
      </w:pPr>
    </w:p>
    <w:p w:rsidR="00202CF4" w:rsidRPr="00782D39" w:rsidRDefault="00202CF4" w:rsidP="00202CF4">
      <w:pPr>
        <w:spacing w:after="0" w:line="240" w:lineRule="auto"/>
        <w:jc w:val="both"/>
        <w:rPr>
          <w:b/>
        </w:rPr>
      </w:pPr>
      <w:r w:rsidRPr="00782D39">
        <w:rPr>
          <w:b/>
        </w:rPr>
        <w:t>1.9. Posvěcení školních aktovek</w:t>
      </w:r>
    </w:p>
    <w:p w:rsidR="00202CF4" w:rsidRPr="007F188E" w:rsidRDefault="00202CF4" w:rsidP="00202CF4">
      <w:pPr>
        <w:spacing w:after="0" w:line="240" w:lineRule="auto"/>
        <w:jc w:val="both"/>
      </w:pPr>
      <w:r>
        <w:t xml:space="preserve">Účast aktovek a jejich malých majitelů byla vskutku hojná. Sešlo se 15 školních aktovek. Děti se vesměs do školy těší, tak všichni doufáme, že v takto posvěcených taškách se budou nosit jen samé dobré výsledky a kdyby náhodou ne, kéž máme vždy na paměti, že výborné školní výsledky říkají jen pramálo o naších kvalitách. Pan farář nám vyprošoval mnoho sil a trpělivosti do naší celoroční snahy a požehnal nám. A to jak dětem do jejich snažení, tak i nám dospělým. Kéž by nám nikdy nechyběla otevřenost, zmiňovaná trpělivost a ochota ve snažení dětem pomáhat. (Petra </w:t>
      </w:r>
      <w:proofErr w:type="spellStart"/>
      <w:r>
        <w:t>Janáčová</w:t>
      </w:r>
      <w:proofErr w:type="spellEnd"/>
      <w:r>
        <w:t>)</w:t>
      </w:r>
    </w:p>
    <w:p w:rsidR="00202CF4" w:rsidRDefault="00202CF4" w:rsidP="00202CF4">
      <w:pPr>
        <w:spacing w:after="0" w:line="240" w:lineRule="auto"/>
        <w:jc w:val="both"/>
        <w:rPr>
          <w:b/>
        </w:rPr>
      </w:pPr>
    </w:p>
    <w:p w:rsidR="00202CF4" w:rsidRPr="00A32BC5" w:rsidRDefault="00202CF4" w:rsidP="00202CF4">
      <w:pPr>
        <w:spacing w:after="0" w:line="240" w:lineRule="auto"/>
        <w:jc w:val="both"/>
        <w:rPr>
          <w:b/>
        </w:rPr>
      </w:pPr>
      <w:r w:rsidRPr="00A32BC5">
        <w:rPr>
          <w:b/>
        </w:rPr>
        <w:t>Hledá se</w:t>
      </w:r>
    </w:p>
    <w:p w:rsidR="00202CF4" w:rsidRPr="00A32BC5" w:rsidRDefault="00202CF4" w:rsidP="00202CF4">
      <w:pPr>
        <w:spacing w:after="0" w:line="240" w:lineRule="auto"/>
        <w:jc w:val="both"/>
        <w:rPr>
          <w:b/>
        </w:rPr>
      </w:pPr>
      <w:r w:rsidRPr="00A32BC5">
        <w:rPr>
          <w:b/>
        </w:rPr>
        <w:t>někdo ke službě kostelníka, která je prací záslužnou a obětavou…,</w:t>
      </w:r>
    </w:p>
    <w:p w:rsidR="00202CF4" w:rsidRPr="00A32BC5" w:rsidRDefault="00202CF4" w:rsidP="00202CF4">
      <w:pPr>
        <w:spacing w:after="0" w:line="240" w:lineRule="auto"/>
        <w:jc w:val="both"/>
        <w:rPr>
          <w:b/>
        </w:rPr>
      </w:pPr>
      <w:r w:rsidRPr="00A32BC5">
        <w:rPr>
          <w:b/>
        </w:rPr>
        <w:t>nějaké nové tváře pro zapojení do vedení modlitby,</w:t>
      </w:r>
    </w:p>
    <w:p w:rsidR="00202CF4" w:rsidRPr="00A32BC5" w:rsidRDefault="00202CF4" w:rsidP="00202CF4">
      <w:pPr>
        <w:spacing w:after="0" w:line="240" w:lineRule="auto"/>
        <w:jc w:val="both"/>
        <w:rPr>
          <w:b/>
        </w:rPr>
      </w:pPr>
      <w:r w:rsidRPr="00A32BC5">
        <w:rPr>
          <w:b/>
        </w:rPr>
        <w:t>hledám ochotného a pečlivého muže, který by spravoval farní dílnu,</w:t>
      </w:r>
    </w:p>
    <w:p w:rsidR="00202CF4" w:rsidRPr="00A32BC5" w:rsidRDefault="00202CF4" w:rsidP="00202CF4">
      <w:pPr>
        <w:spacing w:after="0" w:line="240" w:lineRule="auto"/>
        <w:jc w:val="both"/>
        <w:rPr>
          <w:b/>
        </w:rPr>
      </w:pPr>
      <w:r w:rsidRPr="00A32BC5">
        <w:rPr>
          <w:b/>
        </w:rPr>
        <w:t>někoho kdo by se postaral o tábory pro děti a mládež, a také někoho, kdo by přispívali do farního časopisu.</w:t>
      </w:r>
    </w:p>
    <w:p w:rsidR="00202CF4" w:rsidRPr="00A32BC5" w:rsidRDefault="00202CF4" w:rsidP="00202CF4">
      <w:pPr>
        <w:spacing w:after="0" w:line="240" w:lineRule="auto"/>
        <w:jc w:val="both"/>
        <w:rPr>
          <w:b/>
        </w:rPr>
      </w:pPr>
      <w:r w:rsidRPr="00A32BC5">
        <w:rPr>
          <w:b/>
        </w:rPr>
        <w:t>Ti, kdo by se rádi zapojili, se prosím obraťte na P. Bohumila.</w:t>
      </w:r>
    </w:p>
    <w:p w:rsidR="00202CF4" w:rsidRDefault="00202CF4" w:rsidP="00202CF4">
      <w:pPr>
        <w:spacing w:after="0" w:line="240" w:lineRule="auto"/>
        <w:jc w:val="both"/>
        <w:rPr>
          <w:b/>
        </w:rPr>
      </w:pPr>
      <w:r w:rsidRPr="00AC368B">
        <w:rPr>
          <w:noProof/>
        </w:rPr>
        <w:pict>
          <v:shape id="_x0000_s1028" type="#_x0000_t202" style="position:absolute;left:0;text-align:left;margin-left:.95pt;margin-top:17.75pt;width:382.4pt;height:22.5pt;z-index:251662336" fillcolor="#f90">
            <v:textbox style="mso-next-textbox:#_x0000_s1028">
              <w:txbxContent>
                <w:p w:rsidR="00202CF4" w:rsidRPr="00E679C3" w:rsidRDefault="00202CF4" w:rsidP="00202CF4">
                  <w:pPr>
                    <w:rPr>
                      <w:b/>
                    </w:rPr>
                  </w:pPr>
                  <w:r w:rsidRPr="00E679C3">
                    <w:rPr>
                      <w:b/>
                    </w:rPr>
                    <w:t>CO NÁS ČEKÁ</w:t>
                  </w:r>
                </w:p>
              </w:txbxContent>
            </v:textbox>
            <w10:wrap type="square"/>
          </v:shape>
        </w:pict>
      </w:r>
    </w:p>
    <w:p w:rsidR="00202CF4" w:rsidRPr="00977A8E" w:rsidRDefault="00202CF4" w:rsidP="00202CF4">
      <w:pPr>
        <w:spacing w:after="0" w:line="240" w:lineRule="auto"/>
        <w:jc w:val="both"/>
        <w:rPr>
          <w:rFonts w:eastAsia="Batang"/>
          <w:sz w:val="16"/>
          <w:szCs w:val="16"/>
        </w:rPr>
      </w:pPr>
    </w:p>
    <w:p w:rsidR="00202CF4" w:rsidRDefault="00202CF4" w:rsidP="00202CF4">
      <w:pPr>
        <w:spacing w:after="0" w:line="240" w:lineRule="auto"/>
        <w:jc w:val="both"/>
      </w:pPr>
      <w:r w:rsidRPr="00AC0F59">
        <w:rPr>
          <w:b/>
        </w:rPr>
        <w:t xml:space="preserve">Socha Panny Marie </w:t>
      </w:r>
      <w:proofErr w:type="spellStart"/>
      <w:r w:rsidRPr="00AC0F59">
        <w:rPr>
          <w:b/>
        </w:rPr>
        <w:t>Fatimské</w:t>
      </w:r>
      <w:proofErr w:type="spellEnd"/>
      <w:r>
        <w:t xml:space="preserve"> – tento měsíc putuje po naší farnosti socha Panny Marie </w:t>
      </w:r>
      <w:proofErr w:type="spellStart"/>
      <w:r>
        <w:t>Fatimské</w:t>
      </w:r>
      <w:proofErr w:type="spellEnd"/>
      <w:r>
        <w:t>.  Kdo má zájem, může ji přijat do své rodiny. Rozpis je vzadu v kostele. Zde se prosím i zapisujte.</w:t>
      </w:r>
    </w:p>
    <w:p w:rsidR="00202CF4" w:rsidRDefault="00202CF4" w:rsidP="00202CF4">
      <w:pPr>
        <w:spacing w:after="0" w:line="240" w:lineRule="auto"/>
        <w:jc w:val="both"/>
      </w:pPr>
      <w:r w:rsidRPr="00AC0F59">
        <w:rPr>
          <w:b/>
        </w:rPr>
        <w:t>Před hodová svátost smíření</w:t>
      </w:r>
      <w:r>
        <w:t xml:space="preserve"> – před slavností posvěcení našeho kostela, je možnost udělat něco i pro posvěcení našich duší.</w:t>
      </w:r>
    </w:p>
    <w:p w:rsidR="00202CF4" w:rsidRDefault="00202CF4" w:rsidP="00202CF4">
      <w:pPr>
        <w:spacing w:after="0" w:line="240" w:lineRule="auto"/>
        <w:jc w:val="both"/>
      </w:pPr>
      <w:proofErr w:type="gramStart"/>
      <w:r>
        <w:rPr>
          <w:b/>
        </w:rPr>
        <w:t>7.10</w:t>
      </w:r>
      <w:proofErr w:type="gramEnd"/>
      <w:r>
        <w:rPr>
          <w:b/>
        </w:rPr>
        <w:t>., 9.10. a 11.10.2013 vž</w:t>
      </w:r>
      <w:r w:rsidRPr="00AC0F59">
        <w:rPr>
          <w:b/>
        </w:rPr>
        <w:t>dy přede mší svatou od 17.00 hod.</w:t>
      </w:r>
      <w:r>
        <w:t xml:space="preserve"> bude možnost svaté zpovědi. V pátek </w:t>
      </w:r>
      <w:proofErr w:type="gramStart"/>
      <w:r>
        <w:t>11.10. zde</w:t>
      </w:r>
      <w:proofErr w:type="gramEnd"/>
      <w:r>
        <w:t xml:space="preserve"> bude více zpovědníků.</w:t>
      </w:r>
    </w:p>
    <w:p w:rsidR="00202CF4" w:rsidRDefault="00202CF4" w:rsidP="00202CF4">
      <w:pPr>
        <w:spacing w:after="0" w:line="240" w:lineRule="auto"/>
        <w:jc w:val="both"/>
      </w:pPr>
      <w:r w:rsidRPr="00AC0F59">
        <w:rPr>
          <w:b/>
        </w:rPr>
        <w:t>13. 10. Slavnost posvěcení našeho kostela HODY</w:t>
      </w:r>
      <w:r>
        <w:t xml:space="preserve"> –</w:t>
      </w:r>
      <w:r w:rsidRPr="00AC0F59">
        <w:rPr>
          <w:b/>
        </w:rPr>
        <w:t xml:space="preserve"> mše svatá bude </w:t>
      </w:r>
      <w:r w:rsidRPr="00AC0F59">
        <w:rPr>
          <w:b/>
          <w:sz w:val="28"/>
          <w:szCs w:val="28"/>
        </w:rPr>
        <w:t>13.00 hod.</w:t>
      </w:r>
      <w:r w:rsidRPr="00AC0F59">
        <w:rPr>
          <w:b/>
        </w:rPr>
        <w:t xml:space="preserve"> </w:t>
      </w:r>
      <w:r>
        <w:t xml:space="preserve">Po mši svaté odchod průvodu pro </w:t>
      </w:r>
      <w:proofErr w:type="gramStart"/>
      <w:r>
        <w:t>stárku</w:t>
      </w:r>
      <w:proofErr w:type="gramEnd"/>
      <w:r>
        <w:t>.</w:t>
      </w:r>
    </w:p>
    <w:p w:rsidR="00202CF4" w:rsidRDefault="00202CF4" w:rsidP="00202CF4">
      <w:pPr>
        <w:spacing w:after="0" w:line="240" w:lineRule="auto"/>
        <w:jc w:val="both"/>
      </w:pPr>
      <w:r w:rsidRPr="00AC0F59">
        <w:rPr>
          <w:b/>
        </w:rPr>
        <w:t xml:space="preserve">19. 10. Misijní pečení na faře </w:t>
      </w:r>
      <w:r>
        <w:t xml:space="preserve">–  </w:t>
      </w:r>
      <w:proofErr w:type="gramStart"/>
      <w:r>
        <w:t>ve 14.00</w:t>
      </w:r>
      <w:proofErr w:type="gramEnd"/>
      <w:r>
        <w:t xml:space="preserve"> hod. a </w:t>
      </w:r>
      <w:r w:rsidRPr="00703B22">
        <w:t>1</w:t>
      </w:r>
      <w:r>
        <w:t xml:space="preserve">7.30 hod. </w:t>
      </w:r>
      <w:r w:rsidRPr="00AC0F59">
        <w:rPr>
          <w:b/>
        </w:rPr>
        <w:t>Misijní modlitební most</w:t>
      </w:r>
      <w:r>
        <w:t xml:space="preserve"> v kostele.</w:t>
      </w:r>
    </w:p>
    <w:p w:rsidR="00202CF4" w:rsidRDefault="00202CF4" w:rsidP="00202CF4">
      <w:pPr>
        <w:spacing w:after="0" w:line="240" w:lineRule="auto"/>
        <w:jc w:val="both"/>
      </w:pPr>
      <w:r w:rsidRPr="00AC0F59">
        <w:rPr>
          <w:b/>
        </w:rPr>
        <w:t>20. 10. Misijní neděle</w:t>
      </w:r>
      <w:r>
        <w:t xml:space="preserve"> – upečené dobroty bude možnost zakoupit na podporu misií.</w:t>
      </w:r>
    </w:p>
    <w:p w:rsidR="00202CF4" w:rsidRDefault="00202CF4" w:rsidP="00202CF4">
      <w:pPr>
        <w:spacing w:after="0" w:line="240" w:lineRule="auto"/>
        <w:jc w:val="both"/>
      </w:pPr>
      <w:r w:rsidRPr="00AC0F59">
        <w:rPr>
          <w:b/>
        </w:rPr>
        <w:t>25. 10. Den vzájemné modlitby</w:t>
      </w:r>
      <w:r w:rsidRPr="00703B22">
        <w:t xml:space="preserve"> – bohoslovci</w:t>
      </w:r>
      <w:r>
        <w:t xml:space="preserve"> za </w:t>
      </w:r>
      <w:proofErr w:type="spellStart"/>
      <w:r>
        <w:t>Dubňany</w:t>
      </w:r>
      <w:proofErr w:type="spellEnd"/>
      <w:r w:rsidRPr="00703B22">
        <w:t xml:space="preserve"> a </w:t>
      </w:r>
      <w:proofErr w:type="spellStart"/>
      <w:r w:rsidRPr="00703B22">
        <w:t>Dubňany</w:t>
      </w:r>
      <w:proofErr w:type="spellEnd"/>
      <w:r w:rsidRPr="00703B22">
        <w:t xml:space="preserve"> </w:t>
      </w:r>
      <w:r>
        <w:t xml:space="preserve">za bohoslovce – </w:t>
      </w:r>
      <w:r w:rsidRPr="00AC0F59">
        <w:rPr>
          <w:b/>
        </w:rPr>
        <w:t>17.00 hod. ADORAC</w:t>
      </w:r>
      <w:r>
        <w:rPr>
          <w:b/>
        </w:rPr>
        <w:t>E a 18.00 hod. m</w:t>
      </w:r>
      <w:r w:rsidRPr="00AC0F59">
        <w:rPr>
          <w:b/>
        </w:rPr>
        <w:t>še svatá</w:t>
      </w:r>
      <w:r>
        <w:t xml:space="preserve"> – během celého dne pak můžete ve svých modlitbách myslet na tento úmysl a hlavně na našeho místního bohoslovce.</w:t>
      </w:r>
    </w:p>
    <w:p w:rsidR="00202CF4" w:rsidRPr="001065C8" w:rsidRDefault="00202CF4" w:rsidP="00202CF4">
      <w:pPr>
        <w:spacing w:after="0" w:line="240" w:lineRule="auto"/>
        <w:jc w:val="both"/>
        <w:rPr>
          <w:b/>
        </w:rPr>
      </w:pPr>
      <w:r w:rsidRPr="001065C8">
        <w:rPr>
          <w:b/>
        </w:rPr>
        <w:t xml:space="preserve">1. 11. Pobožnost </w:t>
      </w:r>
      <w:r>
        <w:rPr>
          <w:b/>
        </w:rPr>
        <w:t>za</w:t>
      </w:r>
      <w:r w:rsidRPr="001065C8">
        <w:rPr>
          <w:b/>
        </w:rPr>
        <w:t xml:space="preserve"> zemřelé na místním hřbitově v 17:00 hod.</w:t>
      </w:r>
      <w:r>
        <w:rPr>
          <w:b/>
        </w:rPr>
        <w:t xml:space="preserve"> u hlavního kříže na hřbitově. V 18.00 hod. mše svatá.</w:t>
      </w:r>
    </w:p>
    <w:p w:rsidR="00202CF4" w:rsidRPr="001065C8" w:rsidRDefault="00202CF4" w:rsidP="00202CF4">
      <w:pPr>
        <w:spacing w:after="0" w:line="240" w:lineRule="auto"/>
        <w:jc w:val="both"/>
        <w:rPr>
          <w:b/>
        </w:rPr>
      </w:pPr>
      <w:r w:rsidRPr="001065C8">
        <w:rPr>
          <w:b/>
        </w:rPr>
        <w:t>30. 11. Svěcení adventních věnců v 16.00 hod.</w:t>
      </w:r>
    </w:p>
    <w:p w:rsidR="00202CF4" w:rsidRPr="001065C8" w:rsidRDefault="00202CF4" w:rsidP="00202CF4">
      <w:pPr>
        <w:spacing w:after="0" w:line="240" w:lineRule="auto"/>
        <w:jc w:val="both"/>
        <w:rPr>
          <w:b/>
        </w:rPr>
      </w:pPr>
      <w:proofErr w:type="gramStart"/>
      <w:r w:rsidRPr="001065C8">
        <w:rPr>
          <w:b/>
        </w:rPr>
        <w:t>4.12. v 18.00</w:t>
      </w:r>
      <w:proofErr w:type="gramEnd"/>
      <w:r w:rsidRPr="001065C8">
        <w:rPr>
          <w:b/>
        </w:rPr>
        <w:t xml:space="preserve"> ho. mše </w:t>
      </w:r>
      <w:r>
        <w:rPr>
          <w:b/>
        </w:rPr>
        <w:t>svatá za horníky</w:t>
      </w:r>
    </w:p>
    <w:p w:rsidR="00202CF4" w:rsidRPr="001065C8" w:rsidRDefault="00202CF4" w:rsidP="00202CF4">
      <w:pPr>
        <w:spacing w:after="0" w:line="240" w:lineRule="auto"/>
        <w:jc w:val="both"/>
        <w:rPr>
          <w:b/>
        </w:rPr>
      </w:pPr>
      <w:proofErr w:type="gramStart"/>
      <w:r w:rsidRPr="001065C8">
        <w:rPr>
          <w:b/>
        </w:rPr>
        <w:t>6.12</w:t>
      </w:r>
      <w:proofErr w:type="gramEnd"/>
      <w:r w:rsidRPr="001065C8">
        <w:rPr>
          <w:b/>
        </w:rPr>
        <w:t>.  přijde navštívit děti z naší farnosti sv. Mikuláš po mši svaté v 18.00 hod.</w:t>
      </w:r>
    </w:p>
    <w:p w:rsidR="00202CF4" w:rsidRDefault="00202CF4" w:rsidP="00202CF4">
      <w:pPr>
        <w:spacing w:after="0" w:line="240" w:lineRule="auto"/>
        <w:jc w:val="both"/>
      </w:pPr>
    </w:p>
    <w:p w:rsidR="00202CF4" w:rsidRPr="00BA480D" w:rsidRDefault="00202CF4" w:rsidP="00202CF4">
      <w:pPr>
        <w:spacing w:after="0" w:line="240" w:lineRule="auto"/>
        <w:jc w:val="both"/>
        <w:rPr>
          <w:b/>
        </w:rPr>
      </w:pPr>
      <w:r w:rsidRPr="00BA480D">
        <w:rPr>
          <w:b/>
        </w:rPr>
        <w:t>Rozvrh náboženské výchovy ve školním roce 2013-2014</w:t>
      </w:r>
    </w:p>
    <w:p w:rsidR="00202CF4" w:rsidRDefault="00202CF4" w:rsidP="00202CF4">
      <w:pPr>
        <w:spacing w:after="0" w:line="240" w:lineRule="auto"/>
        <w:jc w:val="both"/>
      </w:pPr>
      <w:r>
        <w:t xml:space="preserve">Pondělí: </w:t>
      </w:r>
    </w:p>
    <w:p w:rsidR="00202CF4" w:rsidRDefault="00202CF4" w:rsidP="00202CF4">
      <w:pPr>
        <w:pStyle w:val="Odstavecseseznamem"/>
        <w:numPr>
          <w:ilvl w:val="0"/>
          <w:numId w:val="1"/>
        </w:numPr>
        <w:jc w:val="both"/>
        <w:rPr>
          <w:sz w:val="22"/>
          <w:szCs w:val="22"/>
        </w:rPr>
      </w:pPr>
      <w:r>
        <w:rPr>
          <w:sz w:val="22"/>
          <w:szCs w:val="22"/>
        </w:rPr>
        <w:t xml:space="preserve">13.30 hod. 2. třída na ZŠ ve </w:t>
      </w:r>
      <w:proofErr w:type="gramStart"/>
      <w:r>
        <w:rPr>
          <w:sz w:val="22"/>
          <w:szCs w:val="22"/>
        </w:rPr>
        <w:t>třídě 4.B učí</w:t>
      </w:r>
      <w:proofErr w:type="gramEnd"/>
      <w:r>
        <w:rPr>
          <w:sz w:val="22"/>
          <w:szCs w:val="22"/>
        </w:rPr>
        <w:t xml:space="preserve"> otec Bohumil Urbánek</w:t>
      </w:r>
    </w:p>
    <w:p w:rsidR="00202CF4" w:rsidRDefault="00202CF4" w:rsidP="00202CF4">
      <w:pPr>
        <w:spacing w:after="0" w:line="240" w:lineRule="auto"/>
        <w:jc w:val="both"/>
      </w:pPr>
      <w:r>
        <w:t>Středa:</w:t>
      </w:r>
    </w:p>
    <w:p w:rsidR="00202CF4" w:rsidRDefault="00202CF4" w:rsidP="00202CF4">
      <w:pPr>
        <w:pStyle w:val="Odstavecseseznamem"/>
        <w:numPr>
          <w:ilvl w:val="0"/>
          <w:numId w:val="1"/>
        </w:numPr>
        <w:jc w:val="both"/>
        <w:rPr>
          <w:sz w:val="22"/>
          <w:szCs w:val="22"/>
        </w:rPr>
      </w:pPr>
      <w:r>
        <w:rPr>
          <w:sz w:val="22"/>
          <w:szCs w:val="22"/>
        </w:rPr>
        <w:t xml:space="preserve">13.30 hod. 1. třída na ZŠ ve </w:t>
      </w:r>
      <w:proofErr w:type="gramStart"/>
      <w:r>
        <w:rPr>
          <w:sz w:val="22"/>
          <w:szCs w:val="22"/>
        </w:rPr>
        <w:t>třídě 4.B učí</w:t>
      </w:r>
      <w:proofErr w:type="gramEnd"/>
      <w:r>
        <w:rPr>
          <w:sz w:val="22"/>
          <w:szCs w:val="22"/>
        </w:rPr>
        <w:t xml:space="preserve"> P. Bohumil Urbánek</w:t>
      </w:r>
    </w:p>
    <w:p w:rsidR="00202CF4" w:rsidRDefault="00202CF4" w:rsidP="00202CF4">
      <w:pPr>
        <w:pStyle w:val="Odstavecseseznamem"/>
        <w:numPr>
          <w:ilvl w:val="0"/>
          <w:numId w:val="1"/>
        </w:numPr>
        <w:jc w:val="both"/>
        <w:rPr>
          <w:sz w:val="22"/>
          <w:szCs w:val="22"/>
        </w:rPr>
      </w:pPr>
      <w:r>
        <w:rPr>
          <w:sz w:val="22"/>
          <w:szCs w:val="22"/>
        </w:rPr>
        <w:t>14.00 hod. 3 třída na ZŠ učí P. Bohumil Urbánek</w:t>
      </w:r>
    </w:p>
    <w:p w:rsidR="00202CF4" w:rsidRDefault="00202CF4" w:rsidP="00202CF4">
      <w:pPr>
        <w:pStyle w:val="Odstavecseseznamem"/>
        <w:numPr>
          <w:ilvl w:val="0"/>
          <w:numId w:val="1"/>
        </w:numPr>
        <w:jc w:val="both"/>
        <w:rPr>
          <w:sz w:val="22"/>
          <w:szCs w:val="22"/>
        </w:rPr>
      </w:pPr>
      <w:r>
        <w:rPr>
          <w:sz w:val="22"/>
          <w:szCs w:val="22"/>
        </w:rPr>
        <w:t>16.00 hod. 4-5. třída na faře vyučuje P. Bohumil Urbánek</w:t>
      </w:r>
    </w:p>
    <w:p w:rsidR="00202CF4" w:rsidRDefault="00202CF4" w:rsidP="00202CF4">
      <w:pPr>
        <w:pStyle w:val="Odstavecseseznamem"/>
        <w:numPr>
          <w:ilvl w:val="0"/>
          <w:numId w:val="1"/>
        </w:numPr>
        <w:jc w:val="both"/>
        <w:rPr>
          <w:sz w:val="22"/>
          <w:szCs w:val="22"/>
        </w:rPr>
      </w:pPr>
      <w:r>
        <w:rPr>
          <w:sz w:val="22"/>
          <w:szCs w:val="22"/>
        </w:rPr>
        <w:t xml:space="preserve">16.00 hod. 6-9. třída na faře vyučuje Hana </w:t>
      </w:r>
      <w:proofErr w:type="spellStart"/>
      <w:r>
        <w:rPr>
          <w:sz w:val="22"/>
          <w:szCs w:val="22"/>
        </w:rPr>
        <w:t>Fatěnová</w:t>
      </w:r>
      <w:proofErr w:type="spellEnd"/>
    </w:p>
    <w:p w:rsidR="00202CF4" w:rsidRPr="00BA480D" w:rsidRDefault="00202CF4" w:rsidP="00202CF4">
      <w:pPr>
        <w:spacing w:after="0" w:line="240" w:lineRule="auto"/>
        <w:jc w:val="both"/>
      </w:pPr>
      <w:r>
        <w:t xml:space="preserve">2. pátek v měsíci v 18.45 se bude setkávat mládež na faře s P. Bohumilem Urbánkem a Hanou </w:t>
      </w:r>
      <w:proofErr w:type="spellStart"/>
      <w:r>
        <w:t>Fatěnovou</w:t>
      </w:r>
      <w:proofErr w:type="spellEnd"/>
      <w:r>
        <w:t>.</w:t>
      </w:r>
    </w:p>
    <w:p w:rsidR="00202CF4" w:rsidRDefault="00202CF4" w:rsidP="00202CF4">
      <w:pPr>
        <w:pStyle w:val="Odstavecseseznamem"/>
        <w:pBdr>
          <w:bottom w:val="single" w:sz="12" w:space="1" w:color="auto"/>
        </w:pBdr>
        <w:ind w:left="0"/>
        <w:jc w:val="both"/>
        <w:rPr>
          <w:b/>
        </w:rPr>
      </w:pPr>
    </w:p>
    <w:p w:rsidR="00202CF4" w:rsidRDefault="00202CF4" w:rsidP="00202CF4">
      <w:pPr>
        <w:pStyle w:val="Odstavecseseznamem"/>
        <w:ind w:left="0"/>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7F188E">
        <w:rPr>
          <w:b/>
        </w:rPr>
        <w:t xml:space="preserve"> </w:t>
      </w:r>
      <w:r>
        <w:rPr>
          <w:b/>
        </w:rPr>
        <w:t>KONTAKTY:</w:t>
      </w:r>
    </w:p>
    <w:p w:rsidR="00202CF4" w:rsidRDefault="00202CF4" w:rsidP="00202CF4">
      <w:pPr>
        <w:pStyle w:val="Odstavecseseznamem"/>
        <w:ind w:left="0"/>
        <w:jc w:val="both"/>
        <w:rPr>
          <w:b/>
        </w:rPr>
      </w:pPr>
      <w:r w:rsidRPr="00D5688C">
        <w:rPr>
          <w:b/>
        </w:rPr>
        <w:t>P</w:t>
      </w:r>
      <w:r>
        <w:rPr>
          <w:b/>
        </w:rPr>
        <w:t>EVNÁ LINKA NA FARU: 518 366 639</w:t>
      </w:r>
    </w:p>
    <w:p w:rsidR="00202CF4" w:rsidRDefault="00202CF4" w:rsidP="00202CF4">
      <w:pPr>
        <w:pStyle w:val="Odstavecseseznamem"/>
        <w:ind w:left="0"/>
        <w:jc w:val="both"/>
        <w:rPr>
          <w:rFonts w:ascii="Monotype Corsiva" w:hAnsi="Monotype Corsiva" w:cs="Helvetica"/>
          <w:b/>
          <w:i/>
          <w:color w:val="333333"/>
          <w:sz w:val="36"/>
          <w:szCs w:val="36"/>
        </w:rPr>
      </w:pPr>
      <w:r w:rsidRPr="00D5688C">
        <w:rPr>
          <w:b/>
        </w:rPr>
        <w:t xml:space="preserve">WEBOVÉ STRÁNKY FARNOSTI: </w:t>
      </w:r>
      <w:hyperlink r:id="rId10" w:history="1">
        <w:r w:rsidRPr="00D5688C">
          <w:rPr>
            <w:rStyle w:val="Hypertextovodkaz"/>
            <w:rFonts w:ascii="Arial" w:hAnsi="Arial" w:cs="Arial"/>
            <w:b/>
          </w:rPr>
          <w:t>www.</w:t>
        </w:r>
        <w:r w:rsidRPr="00D5688C">
          <w:rPr>
            <w:rStyle w:val="Hypertextovodkaz"/>
            <w:rFonts w:ascii="Arial" w:hAnsi="Arial" w:cs="Arial"/>
            <w:b/>
            <w:bCs/>
          </w:rPr>
          <w:t>farnostdubnany</w:t>
        </w:r>
        <w:r w:rsidRPr="00D5688C">
          <w:rPr>
            <w:rStyle w:val="Hypertextovodkaz"/>
            <w:rFonts w:ascii="Arial" w:hAnsi="Arial" w:cs="Arial"/>
            <w:b/>
          </w:rPr>
          <w:t>.cz</w:t>
        </w:r>
      </w:hyperlink>
      <w:r>
        <w:rPr>
          <w:rStyle w:val="CittHTML"/>
          <w:rFonts w:ascii="Arial" w:hAnsi="Arial" w:cs="Arial"/>
          <w:color w:val="222222"/>
        </w:rPr>
        <w:t>.</w:t>
      </w:r>
      <w:r w:rsidRPr="00D5688C">
        <w:rPr>
          <w:rStyle w:val="CittHTML"/>
          <w:rFonts w:ascii="Arial" w:hAnsi="Arial" w:cs="Arial"/>
          <w:color w:val="222222"/>
        </w:rPr>
        <w:t xml:space="preserve"> </w:t>
      </w:r>
    </w:p>
    <w:p w:rsidR="007D68FB" w:rsidRPr="00202CF4" w:rsidRDefault="007D68FB" w:rsidP="00202CF4">
      <w:pPr>
        <w:spacing w:after="0" w:line="240" w:lineRule="auto"/>
        <w:rPr>
          <w:szCs w:val="28"/>
        </w:rPr>
      </w:pPr>
    </w:p>
    <w:sectPr w:rsidR="007D68FB" w:rsidRPr="00202CF4" w:rsidSect="001065C8">
      <w:pgSz w:w="8419" w:h="11906" w:orient="landscape"/>
      <w:pgMar w:top="284" w:right="340" w:bottom="284" w:left="340"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TC Bookman Demi">
    <w:altName w:val="Bookman Old Style"/>
    <w:charset w:val="EE"/>
    <w:family w:val="roman"/>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EE"/>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73BB2"/>
    <w:multiLevelType w:val="hybridMultilevel"/>
    <w:tmpl w:val="58F0725C"/>
    <w:lvl w:ilvl="0" w:tplc="39806F9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C01E2"/>
    <w:rsid w:val="00042898"/>
    <w:rsid w:val="000B1CD2"/>
    <w:rsid w:val="000C0202"/>
    <w:rsid w:val="000F25A7"/>
    <w:rsid w:val="000F28C5"/>
    <w:rsid w:val="00176E73"/>
    <w:rsid w:val="001867F3"/>
    <w:rsid w:val="001E7461"/>
    <w:rsid w:val="00202CF4"/>
    <w:rsid w:val="0025578A"/>
    <w:rsid w:val="002919F4"/>
    <w:rsid w:val="00292BB6"/>
    <w:rsid w:val="002F4DB8"/>
    <w:rsid w:val="0051246E"/>
    <w:rsid w:val="005405B3"/>
    <w:rsid w:val="005D7D81"/>
    <w:rsid w:val="00694F4A"/>
    <w:rsid w:val="006B3F8D"/>
    <w:rsid w:val="006E7C57"/>
    <w:rsid w:val="00744805"/>
    <w:rsid w:val="00765562"/>
    <w:rsid w:val="007C2C8A"/>
    <w:rsid w:val="007D68FB"/>
    <w:rsid w:val="008C01E2"/>
    <w:rsid w:val="0094384C"/>
    <w:rsid w:val="00AD12B6"/>
    <w:rsid w:val="00B2468C"/>
    <w:rsid w:val="00B70B0F"/>
    <w:rsid w:val="00CE57C1"/>
    <w:rsid w:val="00D51691"/>
    <w:rsid w:val="00E0005E"/>
    <w:rsid w:val="00E01282"/>
    <w:rsid w:val="00F12619"/>
    <w:rsid w:val="00F236F2"/>
    <w:rsid w:val="00F25349"/>
    <w:rsid w:val="00F502B9"/>
    <w:rsid w:val="00F83B59"/>
    <w:rsid w:val="00F97D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28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02CF4"/>
    <w:pPr>
      <w:spacing w:after="0" w:line="240" w:lineRule="auto"/>
      <w:ind w:left="708"/>
    </w:pPr>
    <w:rPr>
      <w:rFonts w:ascii="Times New Roman" w:eastAsia="Times New Roman" w:hAnsi="Times New Roman"/>
      <w:sz w:val="24"/>
      <w:szCs w:val="24"/>
      <w:lang w:eastAsia="cs-CZ"/>
    </w:rPr>
  </w:style>
  <w:style w:type="character" w:styleId="CittHTML">
    <w:name w:val="HTML Cite"/>
    <w:basedOn w:val="Standardnpsmoodstavce"/>
    <w:uiPriority w:val="99"/>
    <w:rsid w:val="00202CF4"/>
    <w:rPr>
      <w:rFonts w:cs="Times New Roman"/>
      <w:i/>
      <w:iCs/>
    </w:rPr>
  </w:style>
  <w:style w:type="character" w:styleId="Hypertextovodkaz">
    <w:name w:val="Hyperlink"/>
    <w:basedOn w:val="Standardnpsmoodstavce"/>
    <w:uiPriority w:val="99"/>
    <w:rsid w:val="00202CF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litbymatek.c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farnostdubnany.cz"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Uživatel</cp:lastModifiedBy>
  <cp:revision>2</cp:revision>
  <cp:lastPrinted>2013-09-24T08:18:00Z</cp:lastPrinted>
  <dcterms:created xsi:type="dcterms:W3CDTF">2013-09-24T08:30:00Z</dcterms:created>
  <dcterms:modified xsi:type="dcterms:W3CDTF">2013-09-24T08:30:00Z</dcterms:modified>
</cp:coreProperties>
</file>