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91" w:rsidRPr="00C23191" w:rsidRDefault="00C23191" w:rsidP="00C2319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 w:rsidRPr="00C23191">
        <w:rPr>
          <w:rFonts w:ascii="Times New Roman" w:hAnsi="Times New Roman" w:cs="Times New Roman"/>
          <w:b/>
          <w:sz w:val="56"/>
          <w:szCs w:val="56"/>
          <w:u w:val="single"/>
        </w:rPr>
        <w:t xml:space="preserve">ADORAČNÍ DEN FARNOSTI </w:t>
      </w:r>
    </w:p>
    <w:p w:rsidR="00C23191" w:rsidRPr="00C23191" w:rsidRDefault="00C23191" w:rsidP="00C2319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23191">
        <w:rPr>
          <w:rFonts w:ascii="Times New Roman" w:hAnsi="Times New Roman" w:cs="Times New Roman"/>
          <w:b/>
          <w:sz w:val="56"/>
          <w:szCs w:val="56"/>
          <w:u w:val="single"/>
        </w:rPr>
        <w:t>11. 8. 2019</w:t>
      </w:r>
    </w:p>
    <w:p w:rsidR="00C23191" w:rsidRDefault="00925879" w:rsidP="00A50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645910" cy="1592580"/>
            <wp:effectExtent l="0" t="0" r="254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ěla a krve Páně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3191" w:rsidRPr="00C23191" w:rsidRDefault="00C23191" w:rsidP="00C23191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  <w:r w:rsidRPr="00C23191">
        <w:rPr>
          <w:rFonts w:ascii="Times New Roman" w:hAnsi="Times New Roman" w:cs="Times New Roman"/>
          <w:sz w:val="36"/>
          <w:szCs w:val="36"/>
        </w:rPr>
        <w:t xml:space="preserve">Eucharistická adorace je jedním z projevů úcty ke Kristu, </w:t>
      </w:r>
      <w:r w:rsidRPr="00C23191">
        <w:rPr>
          <w:rFonts w:ascii="Times New Roman" w:hAnsi="Times New Roman" w:cs="Times New Roman"/>
          <w:sz w:val="36"/>
          <w:szCs w:val="36"/>
        </w:rPr>
        <w:br/>
        <w:t>přítomnému v proměněné (konsekrované) hostii.</w:t>
      </w:r>
    </w:p>
    <w:p w:rsidR="00C23191" w:rsidRPr="00C23191" w:rsidRDefault="00C23191" w:rsidP="00C23191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  <w:r w:rsidRPr="00C23191">
        <w:rPr>
          <w:rFonts w:ascii="Times New Roman" w:hAnsi="Times New Roman" w:cs="Times New Roman"/>
          <w:sz w:val="36"/>
          <w:szCs w:val="36"/>
        </w:rPr>
        <w:t xml:space="preserve">Při adoraci se podle lidských měřítek jakoby nic neděje, </w:t>
      </w:r>
      <w:r w:rsidRPr="00C23191">
        <w:rPr>
          <w:rFonts w:ascii="Times New Roman" w:hAnsi="Times New Roman" w:cs="Times New Roman"/>
          <w:sz w:val="36"/>
          <w:szCs w:val="36"/>
        </w:rPr>
        <w:br/>
        <w:t xml:space="preserve">ale přitom se zde nebe dotýká země v hloubce našeho nitra. </w:t>
      </w:r>
      <w:r w:rsidRPr="00C23191">
        <w:rPr>
          <w:rFonts w:ascii="Times New Roman" w:hAnsi="Times New Roman" w:cs="Times New Roman"/>
          <w:sz w:val="36"/>
          <w:szCs w:val="36"/>
        </w:rPr>
        <w:br/>
        <w:t xml:space="preserve">Toto setrvání v Boží přítomnosti je pravděpodobně nejvyšší stupeň zakoušení nebe v tomto našem životě. </w:t>
      </w:r>
    </w:p>
    <w:p w:rsidR="00C23191" w:rsidRDefault="00C23191" w:rsidP="00C23191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23191" w:rsidRPr="00A505C6" w:rsidRDefault="00C23191" w:rsidP="00C23191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505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My křesťané poklekáme před Nejsvětější svátostí, </w:t>
      </w:r>
    </w:p>
    <w:p w:rsidR="00C23191" w:rsidRPr="00A505C6" w:rsidRDefault="00C23191" w:rsidP="00C23191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505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protože věříme a poznáváme, </w:t>
      </w:r>
    </w:p>
    <w:p w:rsidR="00C23191" w:rsidRPr="00A505C6" w:rsidRDefault="00C23191" w:rsidP="00C23191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505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že v ní je přítomen jediný pravý Bůh. </w:t>
      </w:r>
    </w:p>
    <w:p w:rsidR="00C23191" w:rsidRDefault="00C23191" w:rsidP="00C23191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505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Skláníme se před Bohem, který se jako první sklonil k člověku.</w:t>
      </w:r>
    </w:p>
    <w:p w:rsidR="00A505C6" w:rsidRDefault="00A505C6" w:rsidP="00C23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191" w:rsidRPr="00990934" w:rsidRDefault="00925879" w:rsidP="00C23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295400" cy="1727199"/>
            <wp:effectExtent l="0" t="0" r="0" b="6985"/>
            <wp:docPr id="11" name="Obrázek 1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65" cy="17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191" w:rsidRPr="00B56A4C">
        <w:rPr>
          <w:rFonts w:ascii="Times New Roman" w:hAnsi="Times New Roman" w:cs="Times New Roman"/>
          <w:sz w:val="28"/>
          <w:szCs w:val="28"/>
        </w:rPr>
        <w:br/>
      </w:r>
    </w:p>
    <w:p w:rsidR="00A505C6" w:rsidRPr="00D54F49" w:rsidRDefault="00A505C6" w:rsidP="00A505C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54F4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ČTVRTHODINKA PŘED NEJSVĚTĚJŠÍ SVÁTOSTÍ</w:t>
      </w:r>
    </w:p>
    <w:p w:rsidR="00A505C6" w:rsidRPr="0064085D" w:rsidRDefault="00A505C6" w:rsidP="00A505C6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408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Není nutné mnoho vědět, aby ses mi líbil – stačí, že mě miluješ.</w:t>
      </w:r>
    </w:p>
    <w:p w:rsidR="00A505C6" w:rsidRPr="0064085D" w:rsidRDefault="00A505C6" w:rsidP="00A505C6">
      <w:pPr>
        <w:spacing w:after="240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408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Mluv se mnou tak, jako bys mluvil s nejlepším přítelem.</w:t>
      </w:r>
    </w:p>
    <w:p w:rsidR="00A505C6" w:rsidRPr="0064085D" w:rsidRDefault="00A505C6" w:rsidP="00A505C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408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Chceš za někoho, o něco poprosit? 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Řekni mi jeho jméno a pověz, co chceš, abych pro něj udělal. Vypros mnoho, neváhej prosit. Mluv ke mně jednoduše a upřímně, o chudých, které chceš utěšovat, o nemocných, které vidíš trpět, o zbloudilých, které toužíš vrátit na správnou cestu. Řekni mi o každém alespoň slovo.</w:t>
      </w:r>
    </w:p>
    <w:p w:rsidR="00A505C6" w:rsidRPr="0064085D" w:rsidRDefault="00A505C6" w:rsidP="00A505C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408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Potřebuješ nějakou milost pro sebe?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Jestli chceš, napiš mi něco jako listinu se vším, co potřebuješ. 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Přijď a přečti ji v mé přítomnosti. Řekni mi otevřeně, že jsi snad pyšný, sobecký, nestálý, nedbalý…, a potom mě popros, abych ti přišel na pomoc. Zbav se toho všeho s větším nebo menším úsilím, tak jak chceš. Nestyď se! Je mnoho spravedlivých, mnoho svatých v nebi, kteří měli přesně stejné chyby jako ty. Ale pokorně se modlili a později se od hříchu osvobodili. Neváhej také prosit o své zdraví, o šťastné dokončení své práce, obchodu nebo studiích. Vše to ti mohu dát a dám. A přeji si, abys mě o to prosil, pokud to není proti tvé svatosti, ale pro ni. Co potřebuješ zrovna dnes? Co pro tebe mohu udělat?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Kdybys viděl, jak moc si přeji ti pomoci.</w:t>
      </w:r>
    </w:p>
    <w:p w:rsidR="00A505C6" w:rsidRPr="0064085D" w:rsidRDefault="00A505C6" w:rsidP="00A505C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408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Máš právě nějaký plán?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Řekni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mi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o něm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Čím se zabýváš? Na co myslíš? Co si přeješ?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Co mohu udělat pro tvého bratra, tvoji sestru, pro tvé přátele, pro tvou rodinu, pro tvé představené? Co pro ně chceš udělat? 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A co já: nepřeješ si, abych byl veleben? Nechtěl bys udělat něco dobrého pro své přátele, které máš velmi rád a kteří možná žijí bez myšlenky na mě? Řekni mi: co dnes budí tvoji pozornost? Co si toužebně přeješ? Co děláš proto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, abys toho docílil? Řekni mi to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, když se ti něco nepovede a já ti povím důvod tvého neúspěchu. Nechceš si mě získat pro sebe? Jsem Pán srdcí a i s mírným násilím je přivedu tam, kam chci, aniž bych narušil jejich svobodu.</w:t>
      </w:r>
    </w:p>
    <w:p w:rsidR="00A505C6" w:rsidRPr="0064085D" w:rsidRDefault="00A505C6" w:rsidP="00A505C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408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Cítíš se smutný, nebo máš špatnou náladu?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Pověz mi ve všech detailech, proč jsi smutný? Kdo tě zranil? Kdo urazil tvoji sebelásku? Kdo tebou opovrhoval? Řekni mi všechno a brzy se dostaneš tak daleko, kdy mi řekneš, že podle mého příkladu všechno odpustíš, všechno 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zapomeneš. Jako odplatu přijmeš moje utěšující požehnání. Máš strach? Cítíš ve své duši neurčit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ý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smutek, který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je sice neoprávněn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ý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, ale přesto ti nepřestává rozdírat tvé srdce? Vrh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ni se mé prozřetelnosti do náruče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! Jsem u tebe, na tvé straně. Vidím všechno, slyším všechno a an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i na okamžik tě neopustím. Vnímáš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odpor u lidí, kteří tě dříve měli rádi?,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kteří na tebe teď zapomněli, vz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dálili se od tebe a to bez nejmenšího důvodu? Pros za ně a já je přivedu zpět na tvou stranu, jestliže nebudou překážet na cestě tvojí svatosti.</w:t>
      </w:r>
    </w:p>
    <w:p w:rsidR="00A505C6" w:rsidRPr="0064085D" w:rsidRDefault="00A505C6" w:rsidP="00A505C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408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Nechceš mi sdělit nějakou radost?</w:t>
      </w:r>
    </w:p>
    <w:p w:rsidR="00A505C6" w:rsidRPr="0064085D" w:rsidRDefault="00A505C6" w:rsidP="00036E7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Proč se mi nesvěříš, jsem přeci tvůj přítel? Pověz mi, co od poslední návštěvy u mě utěšilo tvoje srdce, co tě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rozesmálo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? Třeba jsi zažil příjemné překvapení. Možná, že jsi obdržel radostné zprávy, dopis, znamení náklonnosti. Možná, že jsi překonal nějakou těžkost a dostal ses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z beznadějné situace. To vše mě zajímá, na tom všem mám podíl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Jednoduše mi řekni: </w:t>
      </w:r>
      <w:r w:rsidRPr="006408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DĚKUJI, MŮJ OTČE!</w:t>
      </w:r>
    </w:p>
    <w:p w:rsidR="00A505C6" w:rsidRPr="0064085D" w:rsidRDefault="00A505C6" w:rsidP="00A505C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4085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Nechceš mi něco slíbit?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Čtu si v hlubině tvého srdce. Člověk se dá lehce oklamat, ale Bůh ne. Takže se mnou mluv zcela upřímně a otevřeně. Rozhodl ses už nehřešit, zříci se předmětu, který ti škodí, už nečíst tu knihu, která dráždila tvoji představivost, už se nestýkáš s člověkem, který narušil mír tvé duše? Budeš k člověku, kterého jsi dosud vnímal jako nepřítele, který tebou opovrhoval, zase mírný a laskavý? Dobře,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jdi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zpět k svému obvyklému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životu, svému 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zaměstnání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své práci, ke své rodině, ke svému studiu. Ale nezapomeň na tuto čtvrthodinku, kterou jsme </w:t>
      </w:r>
      <w:r w:rsidR="00036E70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zde 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spolu strávili. Zachovej si, pokud je to možné, mlčení, skromnost, vnitřní koncentraci a lásku k bližnímu. Miluj moji matku, která je také tvojí matkou. </w:t>
      </w:r>
    </w:p>
    <w:p w:rsidR="0064085D" w:rsidRPr="0064085D" w:rsidRDefault="00036E70" w:rsidP="0064085D">
      <w:pPr>
        <w:jc w:val="center"/>
        <w:rPr>
          <w:rStyle w:val="Zvraznn"/>
          <w:rFonts w:ascii="Times New Roman" w:hAnsi="Times New Roman" w:cs="Times New Roman"/>
          <w:sz w:val="32"/>
          <w:szCs w:val="32"/>
        </w:rPr>
      </w:pP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A zase přijď se srdcem, které bude ještě více naplněno láskou,</w:t>
      </w:r>
      <w:r w:rsidR="00A505C6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které se ještě </w:t>
      </w:r>
      <w:r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>více obětovalo mému duchu. Pak</w:t>
      </w:r>
      <w:r w:rsidR="00A505C6" w:rsidRPr="006408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najdeš v mém srdci každý den novou lásku, nové dobrodiní, nové útěchy.</w:t>
      </w:r>
      <w:r w:rsidR="00A505C6" w:rsidRPr="0064085D">
        <w:rPr>
          <w:rStyle w:val="Zvraznn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4085D">
        <w:rPr>
          <w:rStyle w:val="Zvraznn"/>
          <w:rFonts w:ascii="Times New Roman" w:hAnsi="Times New Roman" w:cs="Times New Roman"/>
          <w:sz w:val="32"/>
          <w:szCs w:val="32"/>
        </w:rPr>
        <w:t>s</w:t>
      </w:r>
      <w:r w:rsidR="00A505C6" w:rsidRPr="00A505C6">
        <w:rPr>
          <w:rStyle w:val="Zvraznn"/>
          <w:rFonts w:ascii="Times New Roman" w:hAnsi="Times New Roman" w:cs="Times New Roman"/>
          <w:sz w:val="28"/>
          <w:szCs w:val="28"/>
        </w:rPr>
        <w:t>v.</w:t>
      </w:r>
      <w:proofErr w:type="gramEnd"/>
      <w:r w:rsidR="00A505C6" w:rsidRPr="00A505C6">
        <w:rPr>
          <w:rStyle w:val="Zvraznn"/>
          <w:rFonts w:ascii="Times New Roman" w:hAnsi="Times New Roman" w:cs="Times New Roman"/>
          <w:sz w:val="28"/>
          <w:szCs w:val="28"/>
        </w:rPr>
        <w:t xml:space="preserve"> Antonín Maria </w:t>
      </w:r>
      <w:proofErr w:type="spellStart"/>
      <w:r w:rsidR="00A505C6" w:rsidRPr="00A505C6">
        <w:rPr>
          <w:rStyle w:val="Zvraznn"/>
          <w:rFonts w:ascii="Times New Roman" w:hAnsi="Times New Roman" w:cs="Times New Roman"/>
          <w:sz w:val="28"/>
          <w:szCs w:val="28"/>
        </w:rPr>
        <w:t>Claret</w:t>
      </w:r>
      <w:proofErr w:type="spellEnd"/>
    </w:p>
    <w:p w:rsidR="00A505C6" w:rsidRPr="0064085D" w:rsidRDefault="00036E70" w:rsidP="006408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1362BD7" wp14:editId="663CA2C8">
            <wp:simplePos x="2865120" y="457200"/>
            <wp:positionH relativeFrom="margin">
              <wp:align>center</wp:align>
            </wp:positionH>
            <wp:positionV relativeFrom="margin">
              <wp:align>bottom</wp:align>
            </wp:positionV>
            <wp:extent cx="1826260" cy="1996440"/>
            <wp:effectExtent l="0" t="0" r="2540" b="3810"/>
            <wp:wrapSquare wrapText="bothSides"/>
            <wp:docPr id="5" name="Obrázek 5" descr="VÃ½sledek obrÃ¡zku pro ado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ado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F49" w:rsidRDefault="00D54F49">
      <w:r>
        <w:br w:type="page"/>
      </w:r>
    </w:p>
    <w:p w:rsidR="00D54F49" w:rsidRPr="0064085D" w:rsidRDefault="0064085D" w:rsidP="00A505C6">
      <w:pPr>
        <w:jc w:val="center"/>
        <w:rPr>
          <w:noProof/>
          <w:u w:val="single"/>
          <w:lang w:eastAsia="cs-CZ"/>
        </w:rPr>
      </w:pPr>
      <w:r w:rsidRPr="0064085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SVÁTOST OLTÁŘNÍ</w:t>
      </w:r>
    </w:p>
    <w:p w:rsidR="0064085D" w:rsidRDefault="0064085D" w:rsidP="00A505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5C6" w:rsidRDefault="00D54F49" w:rsidP="00A505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540316B6" wp14:editId="158B1831">
            <wp:extent cx="1844040" cy="1684223"/>
            <wp:effectExtent l="0" t="0" r="3810" b="0"/>
            <wp:docPr id="6" name="Obrázek 6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92" cy="168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5D" w:rsidRPr="00036E70" w:rsidRDefault="0064085D" w:rsidP="00A505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5C6" w:rsidRPr="00036E70" w:rsidRDefault="00A505C6" w:rsidP="00A50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E70">
        <w:rPr>
          <w:rFonts w:ascii="Times New Roman" w:hAnsi="Times New Roman" w:cs="Times New Roman"/>
          <w:sz w:val="28"/>
          <w:szCs w:val="28"/>
        </w:rPr>
        <w:t xml:space="preserve">Svátost oltářní - Tělo a Krev Pána Ježíše pod </w:t>
      </w:r>
      <w:proofErr w:type="spellStart"/>
      <w:r w:rsidRPr="00036E70">
        <w:rPr>
          <w:rFonts w:ascii="Times New Roman" w:hAnsi="Times New Roman" w:cs="Times New Roman"/>
          <w:sz w:val="28"/>
          <w:szCs w:val="28"/>
        </w:rPr>
        <w:t>způsobami</w:t>
      </w:r>
      <w:proofErr w:type="spellEnd"/>
      <w:r w:rsidRPr="00036E70">
        <w:rPr>
          <w:rFonts w:ascii="Times New Roman" w:hAnsi="Times New Roman" w:cs="Times New Roman"/>
          <w:sz w:val="28"/>
          <w:szCs w:val="28"/>
        </w:rPr>
        <w:t xml:space="preserve"> chleba a vína.</w:t>
      </w:r>
    </w:p>
    <w:p w:rsidR="00A505C6" w:rsidRPr="00036E70" w:rsidRDefault="00A505C6" w:rsidP="00831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E70">
        <w:rPr>
          <w:rFonts w:ascii="Times New Roman" w:hAnsi="Times New Roman" w:cs="Times New Roman"/>
          <w:sz w:val="28"/>
          <w:szCs w:val="28"/>
        </w:rPr>
        <w:t xml:space="preserve">Pán Ježíš </w:t>
      </w:r>
      <w:r w:rsidR="00831FDF">
        <w:rPr>
          <w:rFonts w:ascii="Times New Roman" w:hAnsi="Times New Roman" w:cs="Times New Roman"/>
          <w:sz w:val="28"/>
          <w:szCs w:val="28"/>
        </w:rPr>
        <w:t>ustanovil svátost oltářní</w:t>
      </w:r>
      <w:r w:rsidRPr="00036E70">
        <w:rPr>
          <w:rFonts w:ascii="Times New Roman" w:hAnsi="Times New Roman" w:cs="Times New Roman"/>
          <w:sz w:val="28"/>
          <w:szCs w:val="28"/>
        </w:rPr>
        <w:t xml:space="preserve"> </w:t>
      </w:r>
      <w:r w:rsidR="00831FDF">
        <w:rPr>
          <w:rFonts w:ascii="Times New Roman" w:hAnsi="Times New Roman" w:cs="Times New Roman"/>
          <w:sz w:val="28"/>
          <w:szCs w:val="28"/>
        </w:rPr>
        <w:t>př</w:t>
      </w:r>
      <w:r w:rsidRPr="00036E70">
        <w:rPr>
          <w:rFonts w:ascii="Times New Roman" w:hAnsi="Times New Roman" w:cs="Times New Roman"/>
          <w:sz w:val="28"/>
          <w:szCs w:val="28"/>
        </w:rPr>
        <w:t>i poslední večeři</w:t>
      </w:r>
      <w:r w:rsidR="00831FDF">
        <w:rPr>
          <w:rFonts w:ascii="Times New Roman" w:hAnsi="Times New Roman" w:cs="Times New Roman"/>
          <w:sz w:val="28"/>
          <w:szCs w:val="28"/>
        </w:rPr>
        <w:t>:</w:t>
      </w:r>
      <w:r w:rsidRPr="00036E70">
        <w:rPr>
          <w:rFonts w:ascii="Times New Roman" w:hAnsi="Times New Roman" w:cs="Times New Roman"/>
          <w:sz w:val="28"/>
          <w:szCs w:val="28"/>
        </w:rPr>
        <w:t xml:space="preserve"> </w:t>
      </w:r>
      <w:r w:rsidR="00831FDF">
        <w:rPr>
          <w:rFonts w:ascii="Times New Roman" w:hAnsi="Times New Roman" w:cs="Times New Roman"/>
          <w:sz w:val="28"/>
          <w:szCs w:val="28"/>
        </w:rPr>
        <w:br/>
      </w:r>
      <w:r w:rsidR="00831FDF" w:rsidRPr="00831FDF">
        <w:rPr>
          <w:rFonts w:ascii="Times New Roman" w:hAnsi="Times New Roman" w:cs="Times New Roman"/>
          <w:i/>
          <w:sz w:val="28"/>
          <w:szCs w:val="28"/>
        </w:rPr>
        <w:t xml:space="preserve">„Když jedli, vzal Ježíš chléb, požehnal, lámal a dával učedníkům se slovy: „Vezměte, jezte, toto je mé tělo.“ Pak vzal kalich, vzdal díky a podal jim </w:t>
      </w:r>
      <w:proofErr w:type="gramStart"/>
      <w:r w:rsidR="00831FDF" w:rsidRPr="00831FDF">
        <w:rPr>
          <w:rFonts w:ascii="Times New Roman" w:hAnsi="Times New Roman" w:cs="Times New Roman"/>
          <w:i/>
          <w:sz w:val="28"/>
          <w:szCs w:val="28"/>
        </w:rPr>
        <w:t>ho</w:t>
      </w:r>
      <w:proofErr w:type="gramEnd"/>
      <w:r w:rsidR="00831FDF" w:rsidRPr="00831FDF">
        <w:rPr>
          <w:rFonts w:ascii="Times New Roman" w:hAnsi="Times New Roman" w:cs="Times New Roman"/>
          <w:i/>
          <w:sz w:val="28"/>
          <w:szCs w:val="28"/>
        </w:rPr>
        <w:t xml:space="preserve"> se slovy: „Pijte z něho všichni. Neboť toto je má krev, která zpečeťuje smlouvu a prolévá se za mnohé na odpuštění hříchů.“</w:t>
      </w:r>
      <w:r w:rsidR="0083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FDF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="00D54F49">
        <w:rPr>
          <w:rFonts w:ascii="Times New Roman" w:hAnsi="Times New Roman" w:cs="Times New Roman"/>
          <w:sz w:val="28"/>
          <w:szCs w:val="28"/>
        </w:rPr>
        <w:t xml:space="preserve"> 26,</w:t>
      </w:r>
      <w:r w:rsidR="00831FDF">
        <w:rPr>
          <w:rFonts w:ascii="Times New Roman" w:hAnsi="Times New Roman" w:cs="Times New Roman"/>
          <w:sz w:val="28"/>
          <w:szCs w:val="28"/>
        </w:rPr>
        <w:t>26-28</w:t>
      </w:r>
      <w:r w:rsidR="00831FDF">
        <w:rPr>
          <w:rFonts w:ascii="Times New Roman" w:hAnsi="Times New Roman" w:cs="Times New Roman"/>
          <w:sz w:val="28"/>
          <w:szCs w:val="28"/>
        </w:rPr>
        <w:br/>
        <w:t xml:space="preserve"> P</w:t>
      </w:r>
      <w:r w:rsidRPr="00036E70">
        <w:rPr>
          <w:rFonts w:ascii="Times New Roman" w:hAnsi="Times New Roman" w:cs="Times New Roman"/>
          <w:sz w:val="28"/>
          <w:szCs w:val="28"/>
        </w:rPr>
        <w:t>roměnil víno ve svou krev, ale tak, že způsoby chleba a vína zůstaly nezměněny.</w:t>
      </w:r>
    </w:p>
    <w:p w:rsidR="00A505C6" w:rsidRPr="00036E70" w:rsidRDefault="00A505C6" w:rsidP="00A50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E70">
        <w:rPr>
          <w:rFonts w:ascii="Times New Roman" w:hAnsi="Times New Roman" w:cs="Times New Roman"/>
          <w:sz w:val="28"/>
          <w:szCs w:val="28"/>
        </w:rPr>
        <w:t xml:space="preserve">Svátost oltářní je nejen svátost, ale také oběť. </w:t>
      </w:r>
      <w:r w:rsidR="00D54F49">
        <w:rPr>
          <w:rFonts w:ascii="Times New Roman" w:hAnsi="Times New Roman" w:cs="Times New Roman"/>
          <w:sz w:val="28"/>
          <w:szCs w:val="28"/>
        </w:rPr>
        <w:br/>
      </w:r>
      <w:r w:rsidR="0064085D">
        <w:rPr>
          <w:rFonts w:ascii="Times New Roman" w:hAnsi="Times New Roman" w:cs="Times New Roman"/>
          <w:sz w:val="28"/>
          <w:szCs w:val="28"/>
        </w:rPr>
        <w:br/>
      </w:r>
      <w:r w:rsidR="00D54F49">
        <w:rPr>
          <w:rFonts w:ascii="Times New Roman" w:hAnsi="Times New Roman" w:cs="Times New Roman"/>
          <w:sz w:val="28"/>
          <w:szCs w:val="28"/>
        </w:rPr>
        <w:t xml:space="preserve">Ježíš řekl: </w:t>
      </w:r>
      <w:r w:rsidR="00D54F49" w:rsidRPr="0064085D">
        <w:rPr>
          <w:rFonts w:ascii="Times New Roman" w:hAnsi="Times New Roman" w:cs="Times New Roman"/>
          <w:i/>
          <w:sz w:val="28"/>
          <w:szCs w:val="28"/>
        </w:rPr>
        <w:t>„Kdo jí mé tělo a pije mou krev, má život věčný a já ho vzkřísím v poslední den. Neboť mé tělo je pra</w:t>
      </w:r>
      <w:r w:rsidR="0064085D" w:rsidRPr="0064085D">
        <w:rPr>
          <w:rFonts w:ascii="Times New Roman" w:hAnsi="Times New Roman" w:cs="Times New Roman"/>
          <w:i/>
          <w:sz w:val="28"/>
          <w:szCs w:val="28"/>
        </w:rPr>
        <w:t>vý pokrm a má krev pravý nápoj.</w:t>
      </w:r>
      <w:r w:rsidR="0064085D">
        <w:rPr>
          <w:rFonts w:ascii="Times New Roman" w:hAnsi="Times New Roman" w:cs="Times New Roman"/>
          <w:sz w:val="28"/>
          <w:szCs w:val="28"/>
        </w:rPr>
        <w:t xml:space="preserve"> Jan 6, </w:t>
      </w:r>
      <w:r w:rsidRPr="00036E70">
        <w:rPr>
          <w:rFonts w:ascii="Times New Roman" w:hAnsi="Times New Roman" w:cs="Times New Roman"/>
          <w:sz w:val="28"/>
          <w:szCs w:val="28"/>
        </w:rPr>
        <w:t>54-56 Ustanovení svátosti oltářní si připomínáme na Zelený čtvrtek a na slavnost Těla a Krve Páně - Boží Tělo.</w:t>
      </w:r>
    </w:p>
    <w:p w:rsidR="0064085D" w:rsidRDefault="00A505C6" w:rsidP="00A50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E70">
        <w:rPr>
          <w:rFonts w:ascii="Times New Roman" w:hAnsi="Times New Roman" w:cs="Times New Roman"/>
          <w:sz w:val="28"/>
          <w:szCs w:val="28"/>
        </w:rPr>
        <w:t xml:space="preserve">Otec a matka dávají před svou smrtí dětem požehnání, odkazují jim svůj majetek, zanechávají svůj obraz. Pán Ježíš nám odkázal před svou smrtí mnohem více: Sebe samého! </w:t>
      </w:r>
    </w:p>
    <w:p w:rsidR="00A505C6" w:rsidRPr="00036E70" w:rsidRDefault="00A505C6" w:rsidP="00A50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E70">
        <w:rPr>
          <w:rFonts w:ascii="Times New Roman" w:hAnsi="Times New Roman" w:cs="Times New Roman"/>
          <w:sz w:val="28"/>
          <w:szCs w:val="28"/>
        </w:rPr>
        <w:t>V nejsvětější svátosti oltářní je opravdový, živý Ježíš. Proto nejsvětější Eucharistie je středem života celé Církve i každého jednotlivého katoli</w:t>
      </w:r>
      <w:r w:rsidR="0064085D">
        <w:rPr>
          <w:rFonts w:ascii="Times New Roman" w:hAnsi="Times New Roman" w:cs="Times New Roman"/>
          <w:sz w:val="28"/>
          <w:szCs w:val="28"/>
        </w:rPr>
        <w:t xml:space="preserve">ckého křesťana. </w:t>
      </w:r>
      <w:r w:rsidR="0064085D">
        <w:rPr>
          <w:rFonts w:ascii="Times New Roman" w:hAnsi="Times New Roman" w:cs="Times New Roman"/>
          <w:sz w:val="28"/>
          <w:szCs w:val="28"/>
        </w:rPr>
        <w:br/>
      </w:r>
    </w:p>
    <w:p w:rsidR="009B641A" w:rsidRDefault="0064085D" w:rsidP="0064085D">
      <w:pPr>
        <w:tabs>
          <w:tab w:val="left" w:pos="2340"/>
        </w:tabs>
        <w:jc w:val="center"/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F4BDFDF" wp14:editId="5CD84454">
            <wp:extent cx="1343069" cy="1089660"/>
            <wp:effectExtent l="0" t="0" r="9525" b="0"/>
            <wp:docPr id="8" name="Obrázek 8" descr="C:\Users\Hana\Pictures\obrázky\kresby\přijímání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Pictures\obrázky\kresby\přijímání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9" cy="109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41A" w:rsidSect="00A50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91"/>
    <w:rsid w:val="00036E70"/>
    <w:rsid w:val="005C7C32"/>
    <w:rsid w:val="0064085D"/>
    <w:rsid w:val="00831FDF"/>
    <w:rsid w:val="00925879"/>
    <w:rsid w:val="009B641A"/>
    <w:rsid w:val="00A505C6"/>
    <w:rsid w:val="00C23191"/>
    <w:rsid w:val="00D5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191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A505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191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A505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2</cp:revision>
  <cp:lastPrinted>2019-07-31T14:17:00Z</cp:lastPrinted>
  <dcterms:created xsi:type="dcterms:W3CDTF">2019-07-31T12:38:00Z</dcterms:created>
  <dcterms:modified xsi:type="dcterms:W3CDTF">2019-07-31T14:17:00Z</dcterms:modified>
</cp:coreProperties>
</file>